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A3D6BC" w14:textId="77777777" w:rsidR="0006772F" w:rsidRPr="001C35D3" w:rsidRDefault="0006772F" w:rsidP="00506769">
      <w:pPr>
        <w:spacing w:before="120" w:line="240" w:lineRule="auto"/>
        <w:contextualSpacing/>
      </w:pPr>
    </w:p>
    <w:p w14:paraId="552C534B"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0AF5B330"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71A009B2"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457D86FE" w14:textId="62E5C5BA" w:rsidR="00001499" w:rsidRPr="001C35D3" w:rsidRDefault="0006772F" w:rsidP="00506769">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noProof/>
          <w:color w:val="000000" w:themeColor="text1"/>
          <w:sz w:val="56"/>
          <w:szCs w:val="56"/>
        </w:rPr>
        <w:drawing>
          <wp:inline distT="0" distB="0" distL="0" distR="0" wp14:anchorId="58DA1431" wp14:editId="41457ACF">
            <wp:extent cx="3609750" cy="1728045"/>
            <wp:effectExtent l="19050" t="19050" r="101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ede.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0382" cy="1733135"/>
                    </a:xfrm>
                    <a:prstGeom prst="rect">
                      <a:avLst/>
                    </a:prstGeom>
                    <a:ln>
                      <a:solidFill>
                        <a:schemeClr val="tx1"/>
                      </a:solidFill>
                    </a:ln>
                  </pic:spPr>
                </pic:pic>
              </a:graphicData>
            </a:graphic>
          </wp:inline>
        </w:drawing>
      </w:r>
    </w:p>
    <w:p w14:paraId="3454DE9C" w14:textId="77777777" w:rsidR="00506769" w:rsidRDefault="00506769" w:rsidP="00506769">
      <w:pPr>
        <w:spacing w:before="120" w:line="240" w:lineRule="auto"/>
        <w:contextualSpacing/>
        <w:jc w:val="center"/>
        <w:rPr>
          <w:rFonts w:asciiTheme="majorHAnsi" w:eastAsia="Verdana" w:hAnsiTheme="majorHAnsi" w:cstheme="majorBidi"/>
          <w:b/>
          <w:bCs/>
          <w:color w:val="000000" w:themeColor="text1"/>
          <w:sz w:val="56"/>
          <w:szCs w:val="56"/>
        </w:rPr>
      </w:pPr>
    </w:p>
    <w:p w14:paraId="36356F92" w14:textId="550ED02B" w:rsidR="00123312" w:rsidRPr="001C35D3" w:rsidRDefault="00123312" w:rsidP="00506769">
      <w:pPr>
        <w:spacing w:before="120" w:line="240" w:lineRule="auto"/>
        <w:contextualSpacing/>
        <w:jc w:val="center"/>
        <w:rPr>
          <w:rFonts w:asciiTheme="majorHAnsi" w:eastAsia="Verdana" w:hAnsiTheme="majorHAnsi" w:cstheme="majorBidi"/>
          <w:b/>
          <w:bCs/>
          <w:color w:val="000000" w:themeColor="text1"/>
          <w:sz w:val="56"/>
          <w:szCs w:val="56"/>
        </w:rPr>
      </w:pPr>
      <w:r w:rsidRPr="001C35D3">
        <w:rPr>
          <w:rFonts w:asciiTheme="majorHAnsi" w:eastAsia="Verdana" w:hAnsiTheme="majorHAnsi" w:cstheme="majorBidi"/>
          <w:b/>
          <w:bCs/>
          <w:color w:val="000000" w:themeColor="text1"/>
          <w:sz w:val="56"/>
          <w:szCs w:val="56"/>
        </w:rPr>
        <w:t xml:space="preserve">Curriculum “Communication for Creative Engineering” </w:t>
      </w:r>
    </w:p>
    <w:p w14:paraId="41E21589" w14:textId="77777777" w:rsidR="00001499" w:rsidRPr="001C35D3" w:rsidRDefault="00001499" w:rsidP="00506769">
      <w:pPr>
        <w:spacing w:before="120" w:line="240" w:lineRule="auto"/>
        <w:contextualSpacing/>
        <w:jc w:val="center"/>
        <w:rPr>
          <w:rFonts w:asciiTheme="majorHAnsi" w:eastAsia="Verdana" w:hAnsiTheme="majorHAnsi" w:cstheme="majorBidi"/>
          <w:b/>
          <w:bCs/>
          <w:color w:val="000000" w:themeColor="text1"/>
          <w:sz w:val="36"/>
          <w:szCs w:val="36"/>
        </w:rPr>
      </w:pPr>
      <w:r w:rsidRPr="001C35D3">
        <w:rPr>
          <w:rFonts w:asciiTheme="majorHAnsi" w:eastAsia="Verdana" w:hAnsiTheme="majorHAnsi" w:cstheme="majorBidi"/>
          <w:b/>
          <w:bCs/>
          <w:color w:val="000000" w:themeColor="text1"/>
          <w:sz w:val="36"/>
          <w:szCs w:val="36"/>
        </w:rPr>
        <w:t>2022-1-SK01-KA220-HED-000090102</w:t>
      </w:r>
    </w:p>
    <w:p w14:paraId="1960EDEE" w14:textId="77777777" w:rsidR="00001499" w:rsidRPr="001C35D3" w:rsidRDefault="00001499" w:rsidP="00506769">
      <w:pPr>
        <w:spacing w:before="120" w:line="240" w:lineRule="auto"/>
        <w:contextualSpacing/>
      </w:pPr>
    </w:p>
    <w:p w14:paraId="5B2501FB" w14:textId="77777777" w:rsidR="00D80631" w:rsidRPr="001C35D3" w:rsidRDefault="00D80631" w:rsidP="00506769">
      <w:pPr>
        <w:spacing w:before="120" w:line="240" w:lineRule="auto"/>
        <w:contextualSpacing/>
        <w:rPr>
          <w:sz w:val="19"/>
          <w:szCs w:val="19"/>
        </w:rPr>
      </w:pPr>
    </w:p>
    <w:p w14:paraId="35C9F24B" w14:textId="77777777" w:rsidR="00D80631" w:rsidRPr="001C35D3" w:rsidRDefault="00D80631" w:rsidP="00506769">
      <w:pPr>
        <w:spacing w:before="120" w:line="240" w:lineRule="auto"/>
        <w:contextualSpacing/>
      </w:pPr>
    </w:p>
    <w:bookmarkStart w:id="0" w:name="_Toc197457214" w:displacedByCustomXml="next"/>
    <w:bookmarkStart w:id="1" w:name="_Toc196412512" w:displacedByCustomXml="next"/>
    <w:bookmarkStart w:id="2" w:name="_Toc160706693" w:displacedByCustomXml="next"/>
    <w:bookmarkStart w:id="3" w:name="_Toc197462915" w:displacedByCustomXml="next"/>
    <w:bookmarkStart w:id="4" w:name="_Toc197695240" w:displacedByCustomXml="next"/>
    <w:sdt>
      <w:sdtPr>
        <w:rPr>
          <w:rFonts w:asciiTheme="minorHAnsi" w:eastAsiaTheme="minorEastAsia" w:hAnsiTheme="minorHAnsi" w:cstheme="minorBidi"/>
          <w:b w:val="0"/>
          <w:bCs w:val="0"/>
          <w:smallCaps w:val="0"/>
          <w:color w:val="auto"/>
          <w:sz w:val="24"/>
          <w:szCs w:val="24"/>
          <w:lang w:val="en-GB"/>
        </w:rPr>
        <w:id w:val="1787848543"/>
        <w:docPartObj>
          <w:docPartGallery w:val="Table of Contents"/>
          <w:docPartUnique/>
        </w:docPartObj>
      </w:sdtPr>
      <w:sdtEndPr/>
      <w:sdtContent>
        <w:p w14:paraId="75595420" w14:textId="41A5E6CB" w:rsidR="00162E66" w:rsidRPr="00162E66" w:rsidRDefault="00D80631" w:rsidP="00506769">
          <w:pPr>
            <w:pStyle w:val="Nadpis1"/>
            <w:numPr>
              <w:ilvl w:val="0"/>
              <w:numId w:val="0"/>
            </w:numPr>
            <w:spacing w:before="120" w:after="120"/>
            <w:contextualSpacing/>
            <w:rPr>
              <w:noProof/>
            </w:rPr>
          </w:pPr>
          <w:r w:rsidRPr="001C35D3">
            <w:rPr>
              <w:rFonts w:asciiTheme="minorHAnsi" w:hAnsiTheme="minorHAnsi" w:cstheme="minorHAnsi"/>
              <w:lang w:val="en-GB"/>
            </w:rPr>
            <w:t>CONTE</w:t>
          </w:r>
          <w:r w:rsidR="00444261">
            <w:rPr>
              <w:rFonts w:asciiTheme="minorHAnsi" w:hAnsiTheme="minorHAnsi" w:cstheme="minorHAnsi"/>
              <w:lang w:val="en-GB"/>
            </w:rPr>
            <w:t>NT</w:t>
          </w:r>
          <w:bookmarkEnd w:id="4"/>
          <w:bookmarkEnd w:id="3"/>
          <w:bookmarkEnd w:id="2"/>
          <w:bookmarkEnd w:id="1"/>
          <w:bookmarkEnd w:id="0"/>
          <w:r w:rsidR="00E01147" w:rsidRPr="001C35D3">
            <w:rPr>
              <w:rFonts w:asciiTheme="minorHAnsi" w:hAnsiTheme="minorHAnsi" w:cstheme="minorHAnsi"/>
              <w:lang w:val="en-GB"/>
            </w:rPr>
            <w:fldChar w:fldCharType="begin"/>
          </w:r>
          <w:r w:rsidR="00E01147" w:rsidRPr="001C35D3">
            <w:rPr>
              <w:rFonts w:asciiTheme="minorHAnsi" w:hAnsiTheme="minorHAnsi" w:cstheme="minorHAnsi"/>
              <w:lang w:val="en-GB"/>
            </w:rPr>
            <w:instrText xml:space="preserve"> TOC \o "1-2" \h \z \u </w:instrText>
          </w:r>
          <w:r w:rsidR="00E01147" w:rsidRPr="001C35D3">
            <w:rPr>
              <w:rFonts w:asciiTheme="minorHAnsi" w:hAnsiTheme="minorHAnsi" w:cstheme="minorHAnsi"/>
              <w:lang w:val="en-GB"/>
            </w:rPr>
            <w:fldChar w:fldCharType="separate"/>
          </w:r>
        </w:p>
        <w:p w14:paraId="7EFD3932" w14:textId="3FA07C1E" w:rsidR="00162E66" w:rsidRPr="00162E66" w:rsidRDefault="00162E66" w:rsidP="00506769">
          <w:pPr>
            <w:pStyle w:val="Obsah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1" w:history="1">
            <w:r w:rsidRPr="00162E66">
              <w:rPr>
                <w:rStyle w:val="Hypertextovprepojenie"/>
                <w:rFonts w:asciiTheme="minorHAnsi" w:eastAsia="Verdana" w:hAnsiTheme="minorHAnsi" w:cstheme="minorHAnsi"/>
                <w:noProof/>
                <w:lang w:val="en-GB"/>
              </w:rPr>
              <w:t>1</w:t>
            </w:r>
            <w:r w:rsidRPr="00162E66">
              <w:rPr>
                <w:rFonts w:asciiTheme="minorHAnsi" w:eastAsiaTheme="minorEastAsia" w:hAnsiTheme="minorHAnsi" w:cstheme="minorHAnsi"/>
                <w:noProof/>
                <w:kern w:val="2"/>
                <w:sz w:val="24"/>
                <w:szCs w:val="24"/>
                <w:lang w:val="sk-SK" w:eastAsia="sk-SK"/>
                <w14:ligatures w14:val="standardContextual"/>
              </w:rPr>
              <w:tab/>
            </w:r>
            <w:r w:rsidRPr="00162E66">
              <w:rPr>
                <w:rStyle w:val="Hypertextovprepojenie"/>
                <w:rFonts w:asciiTheme="minorHAnsi" w:eastAsia="Verdana" w:hAnsiTheme="minorHAnsi" w:cstheme="minorHAnsi"/>
                <w:noProof/>
                <w:lang w:val="en-GB"/>
              </w:rPr>
              <w:t>Introduction to Creative engineering</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_Toc197695241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3</w:t>
            </w:r>
            <w:r w:rsidRPr="00162E66">
              <w:rPr>
                <w:rFonts w:asciiTheme="minorHAnsi" w:hAnsiTheme="minorHAnsi" w:cstheme="minorHAnsi"/>
                <w:noProof/>
                <w:webHidden/>
              </w:rPr>
              <w:fldChar w:fldCharType="end"/>
            </w:r>
          </w:hyperlink>
        </w:p>
        <w:p w14:paraId="538830D1" w14:textId="2B51277F" w:rsidR="00162E66" w:rsidRPr="00162E66" w:rsidRDefault="00162E66" w:rsidP="00506769">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2" w:history="1">
            <w:r w:rsidRPr="00162E66">
              <w:rPr>
                <w:rStyle w:val="Hypertextovprepojenie"/>
                <w:rFonts w:asciiTheme="minorHAnsi" w:eastAsia="Verdana" w:hAnsiTheme="minorHAnsi" w:cstheme="minorHAnsi"/>
                <w:noProof/>
              </w:rPr>
              <w:t>1.1</w:t>
            </w:r>
            <w:r w:rsidRPr="00162E66">
              <w:rPr>
                <w:rFonts w:asciiTheme="minorHAnsi" w:eastAsiaTheme="minorEastAsia" w:hAnsiTheme="minorHAnsi" w:cstheme="minorHAnsi"/>
                <w:noProof/>
                <w:kern w:val="2"/>
                <w:sz w:val="24"/>
                <w:szCs w:val="24"/>
                <w:lang w:val="sk-SK" w:eastAsia="sk-SK"/>
                <w14:ligatures w14:val="standardContextual"/>
              </w:rPr>
              <w:tab/>
            </w:r>
            <w:r w:rsidRPr="00162E66">
              <w:rPr>
                <w:rStyle w:val="Hypertextovprepojenie"/>
                <w:rFonts w:asciiTheme="minorHAnsi" w:eastAsia="Verdana" w:hAnsiTheme="minorHAnsi" w:cstheme="minorHAnsi"/>
                <w:noProof/>
              </w:rPr>
              <w:t>Competence Unit</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_Toc197695242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3</w:t>
            </w:r>
            <w:r w:rsidRPr="00162E66">
              <w:rPr>
                <w:rFonts w:asciiTheme="minorHAnsi" w:hAnsiTheme="minorHAnsi" w:cstheme="minorHAnsi"/>
                <w:noProof/>
                <w:webHidden/>
              </w:rPr>
              <w:fldChar w:fldCharType="end"/>
            </w:r>
          </w:hyperlink>
        </w:p>
        <w:p w14:paraId="2AC5B34B" w14:textId="636D68D0" w:rsidR="00162E66" w:rsidRPr="00162E66" w:rsidRDefault="00162E66" w:rsidP="00506769">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3" w:history="1">
            <w:r w:rsidRPr="00162E66">
              <w:rPr>
                <w:rStyle w:val="Hypertextovprepojenie"/>
                <w:rFonts w:asciiTheme="minorHAnsi" w:eastAsia="Verdana" w:hAnsiTheme="minorHAnsi" w:cstheme="minorHAnsi"/>
                <w:noProof/>
              </w:rPr>
              <w:t>1.2</w:t>
            </w:r>
            <w:r w:rsidRPr="00162E66">
              <w:rPr>
                <w:rFonts w:asciiTheme="minorHAnsi" w:eastAsiaTheme="minorEastAsia" w:hAnsiTheme="minorHAnsi" w:cstheme="minorHAnsi"/>
                <w:noProof/>
                <w:kern w:val="2"/>
                <w:sz w:val="24"/>
                <w:szCs w:val="24"/>
                <w:lang w:val="sk-SK" w:eastAsia="sk-SK"/>
                <w14:ligatures w14:val="standardContextual"/>
              </w:rPr>
              <w:tab/>
            </w:r>
            <w:r w:rsidRPr="00162E66">
              <w:rPr>
                <w:rStyle w:val="Hypertextovprepojenie"/>
                <w:rFonts w:asciiTheme="minorHAnsi" w:eastAsia="Verdana" w:hAnsiTheme="minorHAnsi" w:cstheme="minorHAnsi"/>
                <w:noProof/>
              </w:rPr>
              <w:t>Learning Outcomes</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_Toc197695243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3</w:t>
            </w:r>
            <w:r w:rsidRPr="00162E66">
              <w:rPr>
                <w:rFonts w:asciiTheme="minorHAnsi" w:hAnsiTheme="minorHAnsi" w:cstheme="minorHAnsi"/>
                <w:noProof/>
                <w:webHidden/>
              </w:rPr>
              <w:fldChar w:fldCharType="end"/>
            </w:r>
          </w:hyperlink>
        </w:p>
        <w:p w14:paraId="7D7C1743" w14:textId="464DBE51" w:rsidR="00162E66" w:rsidRPr="00162E66" w:rsidRDefault="00162E66" w:rsidP="00506769">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4" w:history="1">
            <w:r w:rsidRPr="00162E66">
              <w:rPr>
                <w:rStyle w:val="Hypertextovprepojenie"/>
                <w:rFonts w:asciiTheme="minorHAnsi" w:eastAsia="Verdana" w:hAnsiTheme="minorHAnsi" w:cstheme="minorHAnsi"/>
                <w:noProof/>
              </w:rPr>
              <w:t>1.3</w:t>
            </w:r>
            <w:r w:rsidRPr="00162E66">
              <w:rPr>
                <w:rFonts w:asciiTheme="minorHAnsi" w:eastAsiaTheme="minorEastAsia" w:hAnsiTheme="minorHAnsi" w:cstheme="minorHAnsi"/>
                <w:noProof/>
                <w:kern w:val="2"/>
                <w:sz w:val="24"/>
                <w:szCs w:val="24"/>
                <w:lang w:val="sk-SK" w:eastAsia="sk-SK"/>
                <w14:ligatures w14:val="standardContextual"/>
              </w:rPr>
              <w:tab/>
            </w:r>
            <w:r w:rsidRPr="00162E66">
              <w:rPr>
                <w:rStyle w:val="Hypertextovprepojenie"/>
                <w:rFonts w:asciiTheme="minorHAnsi" w:eastAsia="Verdana" w:hAnsiTheme="minorHAnsi" w:cstheme="minorHAnsi"/>
                <w:noProof/>
              </w:rPr>
              <w:t>Evaluation Criteria</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_Toc197695244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7</w:t>
            </w:r>
            <w:r w:rsidRPr="00162E66">
              <w:rPr>
                <w:rFonts w:asciiTheme="minorHAnsi" w:hAnsiTheme="minorHAnsi" w:cstheme="minorHAnsi"/>
                <w:noProof/>
                <w:webHidden/>
              </w:rPr>
              <w:fldChar w:fldCharType="end"/>
            </w:r>
          </w:hyperlink>
        </w:p>
        <w:p w14:paraId="1C956F6F" w14:textId="4D23ABFC" w:rsidR="00162E66" w:rsidRPr="00162E66" w:rsidRDefault="00162E66" w:rsidP="00506769">
          <w:pPr>
            <w:pStyle w:val="Obsah2"/>
            <w:tabs>
              <w:tab w:val="left" w:pos="72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5" w:history="1">
            <w:r w:rsidRPr="00162E66">
              <w:rPr>
                <w:rStyle w:val="Hypertextovprepojenie"/>
                <w:rFonts w:asciiTheme="minorHAnsi" w:eastAsia="Verdana" w:hAnsiTheme="minorHAnsi" w:cstheme="minorHAnsi"/>
                <w:noProof/>
                <w:lang w:val="en-GB"/>
              </w:rPr>
              <w:t>1.4</w:t>
            </w:r>
            <w:r w:rsidRPr="00162E66">
              <w:rPr>
                <w:rFonts w:asciiTheme="minorHAnsi" w:eastAsiaTheme="minorEastAsia" w:hAnsiTheme="minorHAnsi" w:cstheme="minorHAnsi"/>
                <w:noProof/>
                <w:kern w:val="2"/>
                <w:sz w:val="24"/>
                <w:szCs w:val="24"/>
                <w:lang w:val="sk-SK" w:eastAsia="sk-SK"/>
                <w14:ligatures w14:val="standardContextual"/>
              </w:rPr>
              <w:tab/>
            </w:r>
            <w:r w:rsidRPr="00162E66">
              <w:rPr>
                <w:rStyle w:val="Hypertextovprepojenie"/>
                <w:rFonts w:asciiTheme="minorHAnsi" w:eastAsia="Verdana" w:hAnsiTheme="minorHAnsi" w:cstheme="minorHAnsi"/>
                <w:noProof/>
                <w:lang w:val="en-GB"/>
              </w:rPr>
              <w:t>Pedagogical Methods</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_Toc197695245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9</w:t>
            </w:r>
            <w:r w:rsidRPr="00162E66">
              <w:rPr>
                <w:rFonts w:asciiTheme="minorHAnsi" w:hAnsiTheme="minorHAnsi" w:cstheme="minorHAnsi"/>
                <w:noProof/>
                <w:webHidden/>
              </w:rPr>
              <w:fldChar w:fldCharType="end"/>
            </w:r>
          </w:hyperlink>
        </w:p>
        <w:p w14:paraId="2BE0C62C" w14:textId="29DF64B5" w:rsidR="00162E66" w:rsidRPr="00162E66" w:rsidRDefault="00162E66" w:rsidP="00506769">
          <w:pPr>
            <w:pStyle w:val="Obsah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6" w:history="1">
            <w:r w:rsidRPr="00162E66">
              <w:rPr>
                <w:rStyle w:val="Hypertextovprepojenie"/>
                <w:rFonts w:asciiTheme="minorHAnsi" w:eastAsia="Verdana" w:hAnsiTheme="minorHAnsi" w:cstheme="minorHAnsi"/>
                <w:noProof/>
              </w:rPr>
              <w:t>2</w:t>
            </w:r>
            <w:r w:rsidRPr="00162E66">
              <w:rPr>
                <w:rFonts w:asciiTheme="minorHAnsi" w:eastAsiaTheme="minorEastAsia" w:hAnsiTheme="minorHAnsi" w:cstheme="minorHAnsi"/>
                <w:noProof/>
                <w:kern w:val="2"/>
                <w:sz w:val="24"/>
                <w:szCs w:val="24"/>
                <w:lang w:val="sk-SK" w:eastAsia="sk-SK"/>
                <w14:ligatures w14:val="standardContextual"/>
              </w:rPr>
              <w:tab/>
            </w:r>
            <w:r w:rsidRPr="00162E66">
              <w:rPr>
                <w:rStyle w:val="Hypertextovprepojenie"/>
                <w:rFonts w:asciiTheme="minorHAnsi" w:eastAsia="Verdana" w:hAnsiTheme="minorHAnsi" w:cstheme="minorHAnsi"/>
                <w:noProof/>
              </w:rPr>
              <w:t>Recommended or required reading</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_Toc197695246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11</w:t>
            </w:r>
            <w:r w:rsidRPr="00162E66">
              <w:rPr>
                <w:rFonts w:asciiTheme="minorHAnsi" w:hAnsiTheme="minorHAnsi" w:cstheme="minorHAnsi"/>
                <w:noProof/>
                <w:webHidden/>
              </w:rPr>
              <w:fldChar w:fldCharType="end"/>
            </w:r>
          </w:hyperlink>
        </w:p>
        <w:p w14:paraId="691F5F72" w14:textId="250D9A85" w:rsidR="00162E66" w:rsidRPr="00162E66" w:rsidRDefault="00162E66" w:rsidP="00506769">
          <w:pPr>
            <w:pStyle w:val="Obsah1"/>
            <w:tabs>
              <w:tab w:val="left" w:pos="480"/>
              <w:tab w:val="right" w:leader="dot" w:pos="8494"/>
            </w:tabs>
            <w:spacing w:before="120" w:after="120"/>
            <w:contextualSpacing/>
            <w:rPr>
              <w:rFonts w:asciiTheme="minorHAnsi" w:eastAsiaTheme="minorEastAsia" w:hAnsiTheme="minorHAnsi" w:cstheme="minorHAnsi"/>
              <w:noProof/>
              <w:kern w:val="2"/>
              <w:sz w:val="24"/>
              <w:szCs w:val="24"/>
              <w:lang w:val="sk-SK" w:eastAsia="sk-SK"/>
              <w14:ligatures w14:val="standardContextual"/>
            </w:rPr>
          </w:pPr>
          <w:hyperlink w:anchor="_Toc197695247" w:history="1">
            <w:r w:rsidRPr="00162E66">
              <w:rPr>
                <w:rStyle w:val="Hypertextovprepojenie"/>
                <w:rFonts w:asciiTheme="minorHAnsi" w:eastAsia="Verdana" w:hAnsiTheme="minorHAnsi" w:cstheme="minorHAnsi"/>
                <w:noProof/>
              </w:rPr>
              <w:t>3</w:t>
            </w:r>
            <w:r w:rsidRPr="00162E66">
              <w:rPr>
                <w:rFonts w:asciiTheme="minorHAnsi" w:eastAsiaTheme="minorEastAsia" w:hAnsiTheme="minorHAnsi" w:cstheme="minorHAnsi"/>
                <w:noProof/>
                <w:kern w:val="2"/>
                <w:sz w:val="24"/>
                <w:szCs w:val="24"/>
                <w:lang w:val="sk-SK" w:eastAsia="sk-SK"/>
                <w14:ligatures w14:val="standardContextual"/>
              </w:rPr>
              <w:tab/>
            </w:r>
            <w:r w:rsidRPr="00162E66">
              <w:rPr>
                <w:rStyle w:val="Hypertextovprepojenie"/>
                <w:rFonts w:asciiTheme="minorHAnsi" w:eastAsia="Verdana" w:hAnsiTheme="minorHAnsi" w:cstheme="minorHAnsi"/>
                <w:noProof/>
              </w:rPr>
              <w:t>Detailed content for the course</w:t>
            </w:r>
            <w:r w:rsidRPr="00162E66">
              <w:rPr>
                <w:rFonts w:asciiTheme="minorHAnsi" w:hAnsiTheme="minorHAnsi" w:cstheme="minorHAnsi"/>
                <w:noProof/>
                <w:webHidden/>
              </w:rPr>
              <w:tab/>
            </w:r>
            <w:r w:rsidRPr="00162E66">
              <w:rPr>
                <w:rFonts w:asciiTheme="minorHAnsi" w:hAnsiTheme="minorHAnsi" w:cstheme="minorHAnsi"/>
                <w:noProof/>
                <w:webHidden/>
              </w:rPr>
              <w:fldChar w:fldCharType="begin"/>
            </w:r>
            <w:r w:rsidRPr="00162E66">
              <w:rPr>
                <w:rFonts w:asciiTheme="minorHAnsi" w:hAnsiTheme="minorHAnsi" w:cstheme="minorHAnsi"/>
                <w:noProof/>
                <w:webHidden/>
              </w:rPr>
              <w:instrText xml:space="preserve"> PAGEREF _Toc197695247 \h </w:instrText>
            </w:r>
            <w:r w:rsidRPr="00162E66">
              <w:rPr>
                <w:rFonts w:asciiTheme="minorHAnsi" w:hAnsiTheme="minorHAnsi" w:cstheme="minorHAnsi"/>
                <w:noProof/>
                <w:webHidden/>
              </w:rPr>
            </w:r>
            <w:r w:rsidRPr="00162E66">
              <w:rPr>
                <w:rFonts w:asciiTheme="minorHAnsi" w:hAnsiTheme="minorHAnsi" w:cstheme="minorHAnsi"/>
                <w:noProof/>
                <w:webHidden/>
              </w:rPr>
              <w:fldChar w:fldCharType="separate"/>
            </w:r>
            <w:r w:rsidR="00506769">
              <w:rPr>
                <w:rFonts w:asciiTheme="minorHAnsi" w:hAnsiTheme="minorHAnsi" w:cstheme="minorHAnsi"/>
                <w:noProof/>
                <w:webHidden/>
              </w:rPr>
              <w:t>12</w:t>
            </w:r>
            <w:r w:rsidRPr="00162E66">
              <w:rPr>
                <w:rFonts w:asciiTheme="minorHAnsi" w:hAnsiTheme="minorHAnsi" w:cstheme="minorHAnsi"/>
                <w:noProof/>
                <w:webHidden/>
              </w:rPr>
              <w:fldChar w:fldCharType="end"/>
            </w:r>
          </w:hyperlink>
        </w:p>
        <w:p w14:paraId="4B217C4D" w14:textId="1DB6DB78" w:rsidR="00D80631" w:rsidRPr="001C35D3" w:rsidRDefault="00E01147" w:rsidP="00506769">
          <w:pPr>
            <w:spacing w:before="120" w:line="240" w:lineRule="auto"/>
            <w:contextualSpacing/>
            <w:rPr>
              <w:rFonts w:ascii="Times New Roman" w:eastAsia="Times New Roman" w:hAnsi="Times New Roman" w:cs="Times New Roman"/>
              <w:sz w:val="20"/>
              <w:szCs w:val="20"/>
            </w:rPr>
          </w:pPr>
          <w:r w:rsidRPr="001C35D3">
            <w:rPr>
              <w:rFonts w:eastAsia="Times New Roman"/>
              <w:sz w:val="20"/>
              <w:szCs w:val="20"/>
            </w:rPr>
            <w:fldChar w:fldCharType="end"/>
          </w:r>
        </w:p>
      </w:sdtContent>
    </w:sdt>
    <w:p w14:paraId="5EAA7521" w14:textId="77777777" w:rsidR="00D80631" w:rsidRPr="001C35D3" w:rsidRDefault="00D80631" w:rsidP="00506769">
      <w:pPr>
        <w:spacing w:before="120" w:line="240" w:lineRule="auto"/>
        <w:contextualSpacing/>
        <w:rPr>
          <w:sz w:val="14"/>
          <w:szCs w:val="14"/>
        </w:rPr>
      </w:pPr>
    </w:p>
    <w:p w14:paraId="3D9D5641" w14:textId="77777777" w:rsidR="00602814" w:rsidRDefault="00602814" w:rsidP="00506769">
      <w:pPr>
        <w:pStyle w:val="Nadpis1"/>
        <w:spacing w:before="120" w:after="120"/>
        <w:contextualSpacing/>
        <w:rPr>
          <w:b w:val="0"/>
          <w:bCs w:val="0"/>
          <w:smallCaps w:val="0"/>
          <w:lang w:val="en-GB"/>
        </w:rPr>
      </w:pPr>
      <w:bookmarkStart w:id="5" w:name="_Toc197695241"/>
      <w:r>
        <w:rPr>
          <w:lang w:val="en-GB"/>
        </w:rPr>
        <w:lastRenderedPageBreak/>
        <w:t>Introduction to</w:t>
      </w:r>
      <w:r w:rsidRPr="00407576">
        <w:rPr>
          <w:lang w:val="en-GB"/>
        </w:rPr>
        <w:t xml:space="preserve"> Creative engineering</w:t>
      </w:r>
      <w:bookmarkEnd w:id="5"/>
      <w:r w:rsidRPr="00407576">
        <w:rPr>
          <w:lang w:val="en-GB"/>
        </w:rPr>
        <w:t xml:space="preserve"> </w:t>
      </w:r>
    </w:p>
    <w:p w14:paraId="5802DCF2" w14:textId="77777777" w:rsidR="00602814" w:rsidRPr="00A35A9D" w:rsidRDefault="00602814" w:rsidP="00506769">
      <w:pPr>
        <w:spacing w:before="120" w:line="240" w:lineRule="auto"/>
        <w:contextualSpacing/>
        <w:rPr>
          <w:sz w:val="28"/>
          <w:szCs w:val="28"/>
        </w:rPr>
      </w:pPr>
      <w:r w:rsidRPr="00176B91">
        <w:rPr>
          <w:b/>
          <w:bCs/>
          <w:i/>
          <w:iCs/>
          <w:sz w:val="28"/>
          <w:szCs w:val="28"/>
        </w:rPr>
        <w:t>Core Unit Title:</w:t>
      </w:r>
      <w:r>
        <w:rPr>
          <w:sz w:val="28"/>
          <w:szCs w:val="28"/>
        </w:rPr>
        <w:t xml:space="preserve"> Creative Engineering</w:t>
      </w:r>
    </w:p>
    <w:p w14:paraId="00E307E2" w14:textId="77777777" w:rsidR="00602814" w:rsidRPr="00A35A9D" w:rsidRDefault="00602814" w:rsidP="00506769">
      <w:pPr>
        <w:spacing w:before="120" w:line="240" w:lineRule="auto"/>
        <w:contextualSpacing/>
        <w:rPr>
          <w:sz w:val="28"/>
          <w:szCs w:val="28"/>
        </w:rPr>
      </w:pPr>
      <w:r w:rsidRPr="00176B91">
        <w:rPr>
          <w:b/>
          <w:bCs/>
          <w:i/>
          <w:iCs/>
          <w:sz w:val="28"/>
          <w:szCs w:val="28"/>
        </w:rPr>
        <w:t>Training Module Title:</w:t>
      </w:r>
      <w:r>
        <w:rPr>
          <w:sz w:val="28"/>
          <w:szCs w:val="28"/>
        </w:rPr>
        <w:t xml:space="preserve"> Introduction to Creative Engineering</w:t>
      </w:r>
    </w:p>
    <w:p w14:paraId="20B22605" w14:textId="77777777" w:rsidR="00602814" w:rsidRPr="00176B91" w:rsidRDefault="00602814" w:rsidP="00506769">
      <w:pPr>
        <w:pStyle w:val="Nadpis2"/>
        <w:spacing w:before="120" w:after="120"/>
        <w:contextualSpacing/>
      </w:pPr>
      <w:bookmarkStart w:id="6" w:name="_Toc197695242"/>
      <w:r w:rsidRPr="00176B91">
        <w:t>Competence Unit</w:t>
      </w:r>
      <w:bookmarkEnd w:id="6"/>
    </w:p>
    <w:p w14:paraId="7DDA6ACC" w14:textId="77777777" w:rsidR="00602814" w:rsidRPr="004E5570" w:rsidRDefault="00602814" w:rsidP="00506769">
      <w:pPr>
        <w:spacing w:before="120" w:line="240" w:lineRule="auto"/>
        <w:contextualSpacing/>
      </w:pPr>
      <w:r w:rsidRPr="004E5570">
        <w:t>The aim of the module is to develop a comprehensive set of skills that enable engineers to have a comprehensive vision of the basic concepts of the creative engineering, allowing them to acquire the basic competences to face the subsequent modules. It encompasses a wide range of topics, spanning from fundamental principles to advanced techniques.</w:t>
      </w:r>
    </w:p>
    <w:p w14:paraId="3F40204D" w14:textId="77777777" w:rsidR="00602814" w:rsidRDefault="00602814" w:rsidP="00506769">
      <w:pPr>
        <w:spacing w:before="120" w:line="240" w:lineRule="auto"/>
        <w:contextualSpacing/>
      </w:pPr>
      <w:r w:rsidRPr="004E5570">
        <w:t xml:space="preserve">Creativity is often associated with the </w:t>
      </w:r>
      <w:proofErr w:type="gramStart"/>
      <w:r w:rsidRPr="004E5570">
        <w:t>arts</w:t>
      </w:r>
      <w:proofErr w:type="gramEnd"/>
      <w:r w:rsidRPr="004E5570">
        <w:t xml:space="preserve"> but creativity is needed </w:t>
      </w:r>
      <w:proofErr w:type="gramStart"/>
      <w:r w:rsidRPr="004E5570">
        <w:t>everywhere</w:t>
      </w:r>
      <w:proofErr w:type="gramEnd"/>
      <w:r w:rsidRPr="004E5570">
        <w:t xml:space="preserve"> and it plays a crucial role in engineering as well. Engineers must always find solution to real world problems. They need to think of creative ways to come up with solutions. Creativity allows engineers to deal with new problems, new applications combined with existing and traditional methods and techniques.</w:t>
      </w:r>
    </w:p>
    <w:p w14:paraId="1A23FE1F" w14:textId="77777777" w:rsidR="00602814" w:rsidRPr="00657092" w:rsidRDefault="00602814" w:rsidP="00506769">
      <w:pPr>
        <w:spacing w:before="120" w:line="240" w:lineRule="auto"/>
        <w:contextualSpacing/>
      </w:pPr>
      <w:r>
        <w:t>C</w:t>
      </w:r>
      <w:r w:rsidRPr="00657092">
        <w:t>reative engineering</w:t>
      </w:r>
      <w:r>
        <w:t xml:space="preserve"> is the place</w:t>
      </w:r>
      <w:r w:rsidRPr="00657092">
        <w:t xml:space="preserve"> where innovation meets practicality, and imagination drives progress. In this dynamic field, engineers blend their technical expertise with a dash of creativity to solve complex problems, design ground-breaking products, and shape the future of technology.</w:t>
      </w:r>
      <w:r>
        <w:t xml:space="preserve"> It</w:t>
      </w:r>
      <w:r w:rsidRPr="00657092">
        <w:t xml:space="preserve"> transcends traditional boundaries, encompassing diverse disciplines such as mechanical, electrical, software, and aerospace engineering, among others. It thrives on the intersection of art and science, encouraging engineers to think outside the box and push the limits of what's possible.</w:t>
      </w:r>
    </w:p>
    <w:p w14:paraId="71D89E0F" w14:textId="77777777" w:rsidR="00602814" w:rsidRPr="004E5570" w:rsidRDefault="00602814" w:rsidP="00506769">
      <w:pPr>
        <w:spacing w:before="120" w:line="240" w:lineRule="auto"/>
        <w:contextualSpacing/>
      </w:pPr>
      <w:r w:rsidRPr="004E5570">
        <w:t>In summary, creativity is a vital component of engineering that fuels innovation, drives problem-solving, and enables engineers to develop novel and impactful solutions to complex challenges. By embracing creativity, engineers can unlock new possibilities, drive progress, and make a positive impact on society and the world at large.</w:t>
      </w:r>
    </w:p>
    <w:p w14:paraId="65A3FF53" w14:textId="14488DF7" w:rsidR="00602814" w:rsidRPr="0032236A" w:rsidRDefault="00D42240" w:rsidP="00506769">
      <w:pPr>
        <w:pStyle w:val="Nadpis2"/>
        <w:spacing w:before="120" w:after="120"/>
        <w:contextualSpacing/>
      </w:pPr>
      <w:bookmarkStart w:id="7" w:name="_Toc197695243"/>
      <w:r>
        <w:t xml:space="preserve">Learning </w:t>
      </w:r>
      <w:proofErr w:type="spellStart"/>
      <w:r>
        <w:t>Outcomes</w:t>
      </w:r>
      <w:bookmarkEnd w:id="7"/>
      <w:proofErr w:type="spellEnd"/>
    </w:p>
    <w:p w14:paraId="5F870B56" w14:textId="77777777" w:rsidR="00602814" w:rsidRPr="0032236A" w:rsidRDefault="00602814" w:rsidP="00506769">
      <w:pPr>
        <w:keepNext/>
        <w:spacing w:before="120" w:line="240" w:lineRule="auto"/>
        <w:contextualSpacing/>
        <w:rPr>
          <w:b/>
          <w:bCs/>
        </w:rPr>
      </w:pPr>
      <w:r w:rsidRPr="0032236A">
        <w:rPr>
          <w:b/>
          <w:bCs/>
        </w:rPr>
        <w:t>Core unit number 1: Defining Creativity [3h]</w:t>
      </w:r>
    </w:p>
    <w:p w14:paraId="5ACAC991" w14:textId="77777777" w:rsidR="00602814" w:rsidRPr="004E5570" w:rsidRDefault="00602814" w:rsidP="00506769">
      <w:pPr>
        <w:spacing w:before="120" w:line="240" w:lineRule="auto"/>
        <w:contextualSpacing/>
      </w:pPr>
      <w:r w:rsidRPr="004E5570">
        <w:rPr>
          <w:color w:val="0D0D0D"/>
        </w:rPr>
        <w:t xml:space="preserve">Defining creativity is a nuanced task, as it encompasses various aspects and can manifest differently depending on the context. However, at its core, creativity can be understood as the ability to generate novel and valuable ideas, solutions, or outcomes. </w:t>
      </w:r>
    </w:p>
    <w:p w14:paraId="120B2EAF" w14:textId="77777777" w:rsidR="00602814" w:rsidRPr="004E5570" w:rsidRDefault="00602814" w:rsidP="00506769">
      <w:pPr>
        <w:spacing w:before="120" w:line="240" w:lineRule="auto"/>
        <w:contextualSpacing/>
      </w:pPr>
      <w:r w:rsidRPr="004E5570">
        <w:rPr>
          <w:color w:val="000000"/>
        </w:rPr>
        <w:t>The unit covers various problem-solving techniques and strategies relevant to creative engineering, as described in the following:</w:t>
      </w:r>
    </w:p>
    <w:p w14:paraId="520AB482" w14:textId="77777777" w:rsidR="00602814" w:rsidRDefault="00602814" w:rsidP="00506769">
      <w:pPr>
        <w:pStyle w:val="Odsekzoznamu"/>
        <w:numPr>
          <w:ilvl w:val="0"/>
          <w:numId w:val="13"/>
        </w:numPr>
        <w:spacing w:before="120" w:line="240" w:lineRule="auto"/>
      </w:pPr>
      <w:r w:rsidRPr="004E5570">
        <w:rPr>
          <w:i/>
          <w:iCs/>
        </w:rPr>
        <w:t>Novelty</w:t>
      </w:r>
      <w:r w:rsidRPr="004E5570">
        <w:t>: Generating ideas, solutions, or outcomes that are original and new, ranging from entirely unprecedented concepts to innovative combinations of existing elements.</w:t>
      </w:r>
    </w:p>
    <w:p w14:paraId="7FBBBD42" w14:textId="77777777" w:rsidR="00602814" w:rsidRPr="004E5570" w:rsidRDefault="00602814" w:rsidP="00506769">
      <w:pPr>
        <w:pStyle w:val="Odsekzoznamu"/>
        <w:numPr>
          <w:ilvl w:val="0"/>
          <w:numId w:val="13"/>
        </w:numPr>
        <w:spacing w:before="120" w:line="240" w:lineRule="auto"/>
      </w:pPr>
      <w:r w:rsidRPr="004E5570">
        <w:rPr>
          <w:i/>
          <w:iCs/>
        </w:rPr>
        <w:lastRenderedPageBreak/>
        <w:t>Value</w:t>
      </w:r>
      <w:r w:rsidRPr="004E5570">
        <w:t xml:space="preserve">: </w:t>
      </w:r>
      <w:r>
        <w:t>P</w:t>
      </w:r>
      <w:r w:rsidRPr="004E5570">
        <w:t xml:space="preserve">roducing ideas or solutions that are meaningful, useful, or impactful in some way. The value of creative outputs can be subjective and </w:t>
      </w:r>
      <w:proofErr w:type="gramStart"/>
      <w:r w:rsidRPr="004E5570">
        <w:t>context-dependent</w:t>
      </w:r>
      <w:proofErr w:type="gramEnd"/>
      <w:r w:rsidRPr="004E5570">
        <w:t>.</w:t>
      </w:r>
    </w:p>
    <w:p w14:paraId="3FF09240" w14:textId="77777777" w:rsidR="00602814" w:rsidRPr="004E5570" w:rsidRDefault="00602814" w:rsidP="00506769">
      <w:pPr>
        <w:pStyle w:val="Odsekzoznamu"/>
        <w:numPr>
          <w:ilvl w:val="0"/>
          <w:numId w:val="13"/>
        </w:numPr>
        <w:spacing w:before="120" w:line="240" w:lineRule="auto"/>
      </w:pPr>
      <w:r w:rsidRPr="004E5570">
        <w:rPr>
          <w:i/>
          <w:iCs/>
        </w:rPr>
        <w:t>Problem-solving</w:t>
      </w:r>
      <w:r w:rsidRPr="004E5570">
        <w:t xml:space="preserve">: </w:t>
      </w:r>
      <w:r>
        <w:t>A</w:t>
      </w:r>
      <w:r w:rsidRPr="004E5570">
        <w:t>pproaching challenges with an open mind, exploring multiple perspectives, and generating unconventional solutions.</w:t>
      </w:r>
    </w:p>
    <w:p w14:paraId="02682D07" w14:textId="77777777" w:rsidR="00602814" w:rsidRPr="004E5570" w:rsidRDefault="00602814" w:rsidP="00506769">
      <w:pPr>
        <w:pStyle w:val="Odsekzoznamu"/>
        <w:numPr>
          <w:ilvl w:val="0"/>
          <w:numId w:val="13"/>
        </w:numPr>
        <w:spacing w:before="120" w:line="240" w:lineRule="auto"/>
      </w:pPr>
      <w:r w:rsidRPr="004E5570">
        <w:rPr>
          <w:i/>
          <w:iCs/>
        </w:rPr>
        <w:t>Flexibility</w:t>
      </w:r>
      <w:r w:rsidRPr="004E5570">
        <w:t xml:space="preserve">: </w:t>
      </w:r>
      <w:r>
        <w:t>F</w:t>
      </w:r>
      <w:r w:rsidRPr="004E5570">
        <w:t>lexibility in thinking, willing to entertain diverse ideas and perspectives. They are not bound by conventional or rigid thinking patterns and are open to exploring alternative approaches.</w:t>
      </w:r>
    </w:p>
    <w:p w14:paraId="5726A24B" w14:textId="77777777" w:rsidR="00602814" w:rsidRDefault="00602814" w:rsidP="00506769">
      <w:pPr>
        <w:pStyle w:val="Odsekzoznamu"/>
        <w:numPr>
          <w:ilvl w:val="0"/>
          <w:numId w:val="13"/>
        </w:numPr>
        <w:spacing w:before="120" w:line="240" w:lineRule="auto"/>
      </w:pPr>
      <w:r w:rsidRPr="004E5570">
        <w:rPr>
          <w:i/>
          <w:iCs/>
        </w:rPr>
        <w:t>Originality</w:t>
      </w:r>
      <w:r w:rsidRPr="004E5570">
        <w:t xml:space="preserve">: </w:t>
      </w:r>
      <w:r>
        <w:t>B</w:t>
      </w:r>
      <w:r w:rsidRPr="004E5570">
        <w:t>uilding upon existing ideas or concepts, it also requires a degree of originality. Creative individuals bring their unique insights, experiences, and perspectives to the creative process, resulting in outputs that reflect their individuality.</w:t>
      </w:r>
    </w:p>
    <w:p w14:paraId="5B17BD66" w14:textId="77777777" w:rsidR="00602814" w:rsidRDefault="00602814" w:rsidP="00506769">
      <w:pPr>
        <w:pStyle w:val="Odsekzoznamu"/>
        <w:numPr>
          <w:ilvl w:val="0"/>
          <w:numId w:val="13"/>
        </w:numPr>
        <w:spacing w:before="120" w:line="240" w:lineRule="auto"/>
      </w:pPr>
      <w:r w:rsidRPr="004E5570">
        <w:rPr>
          <w:i/>
          <w:iCs/>
        </w:rPr>
        <w:t>Expression</w:t>
      </w:r>
      <w:r w:rsidRPr="004E5570">
        <w:t>: Creativity it encompasses artistic expression and innovation in areas such as literature, music, art, and design. Creative expression allows individuals to communicate emotions, ideas, and experiences in novel and engaging ways.</w:t>
      </w:r>
    </w:p>
    <w:p w14:paraId="32DED663" w14:textId="77777777" w:rsidR="00602814" w:rsidRPr="004E5570" w:rsidRDefault="00602814" w:rsidP="00506769">
      <w:pPr>
        <w:pStyle w:val="Odsekzoznamu"/>
        <w:numPr>
          <w:ilvl w:val="0"/>
          <w:numId w:val="13"/>
        </w:numPr>
        <w:spacing w:before="120" w:line="240" w:lineRule="auto"/>
      </w:pPr>
      <w:r w:rsidRPr="004E5570">
        <w:rPr>
          <w:i/>
          <w:iCs/>
        </w:rPr>
        <w:t>Process-oriented</w:t>
      </w:r>
      <w:r w:rsidRPr="004E5570">
        <w:t>: Creativity is often viewed as a process rather than a fixed trait. It involves engaging in activities such as brainstorming, experimentation, iteration, and reflection to generate and refine creative ideas and solutions.</w:t>
      </w:r>
    </w:p>
    <w:p w14:paraId="2B9632A3" w14:textId="77777777" w:rsidR="00602814" w:rsidRPr="00E52D78" w:rsidRDefault="00602814" w:rsidP="00506769">
      <w:pPr>
        <w:pStyle w:val="Odsekzoznamu"/>
        <w:numPr>
          <w:ilvl w:val="0"/>
          <w:numId w:val="13"/>
        </w:numPr>
        <w:spacing w:before="120" w:line="240" w:lineRule="auto"/>
      </w:pPr>
      <w:r w:rsidRPr="00E52D78">
        <w:rPr>
          <w:i/>
          <w:iCs/>
        </w:rPr>
        <w:t>Context-dependence</w:t>
      </w:r>
      <w:r w:rsidRPr="00E52D78">
        <w:t>: The perception of creativity can vary depending on cultural, social, and disciplinary contexts. What is considered creative in one context may not be perceived as such in another. Additionally, the criteria for evaluating creativity may differ across domains.</w:t>
      </w:r>
    </w:p>
    <w:p w14:paraId="0C134E8A" w14:textId="77777777" w:rsidR="00602814" w:rsidRPr="0032236A" w:rsidRDefault="00602814" w:rsidP="00506769">
      <w:pPr>
        <w:keepNext/>
        <w:spacing w:before="120" w:line="240" w:lineRule="auto"/>
        <w:contextualSpacing/>
        <w:rPr>
          <w:b/>
          <w:bCs/>
        </w:rPr>
      </w:pPr>
      <w:r w:rsidRPr="0032236A">
        <w:rPr>
          <w:b/>
          <w:bCs/>
        </w:rPr>
        <w:t>Core unit number 2: Creativity in engineering [4h]</w:t>
      </w:r>
    </w:p>
    <w:p w14:paraId="5BB8C877" w14:textId="77777777" w:rsidR="00602814" w:rsidRPr="004E5570" w:rsidRDefault="00602814" w:rsidP="00506769">
      <w:pPr>
        <w:spacing w:before="120" w:line="240" w:lineRule="auto"/>
        <w:contextualSpacing/>
      </w:pPr>
      <w:r w:rsidRPr="004E5570">
        <w:t xml:space="preserve">The creative process involves several steps. The first level </w:t>
      </w:r>
      <w:proofErr w:type="gramStart"/>
      <w:r w:rsidRPr="004E5570">
        <w:t>include</w:t>
      </w:r>
      <w:proofErr w:type="gramEnd"/>
      <w:r w:rsidRPr="004E5570">
        <w:t xml:space="preserve"> the definition of the question or the problem. The process goes further involving all ideas and concepts associated to the problem.</w:t>
      </w:r>
    </w:p>
    <w:p w14:paraId="5AEF703E" w14:textId="77777777" w:rsidR="00602814" w:rsidRPr="004E5570" w:rsidRDefault="00602814" w:rsidP="00506769">
      <w:pPr>
        <w:spacing w:before="120" w:line="240" w:lineRule="auto"/>
        <w:contextualSpacing/>
        <w:rPr>
          <w:color w:val="000000"/>
        </w:rPr>
      </w:pPr>
      <w:r w:rsidRPr="004E5570">
        <w:rPr>
          <w:color w:val="000000"/>
        </w:rPr>
        <w:t>By following these steps described in the following and leveraging creative thinking techniques, engineers can navigate the complexities of engineering challenges and develop innovative solutions that address the needs of society, industry, and the environment.</w:t>
      </w:r>
    </w:p>
    <w:p w14:paraId="7BE12F44" w14:textId="77777777" w:rsidR="00602814" w:rsidRPr="004E5570" w:rsidRDefault="00602814" w:rsidP="00506769">
      <w:pPr>
        <w:spacing w:before="120" w:line="240" w:lineRule="auto"/>
        <w:contextualSpacing/>
      </w:pPr>
      <w:r w:rsidRPr="004E5570">
        <w:rPr>
          <w:color w:val="000000"/>
        </w:rPr>
        <w:t>The unit covers various problem-solving techniques and strategies relevant to creative engineering, as described in the following:</w:t>
      </w:r>
    </w:p>
    <w:p w14:paraId="08DF4316" w14:textId="77777777" w:rsidR="00602814" w:rsidRDefault="00602814" w:rsidP="00506769">
      <w:pPr>
        <w:pStyle w:val="Odsekzoznamu"/>
        <w:numPr>
          <w:ilvl w:val="0"/>
          <w:numId w:val="15"/>
        </w:numPr>
        <w:spacing w:before="120" w:line="240" w:lineRule="auto"/>
      </w:pPr>
      <w:r w:rsidRPr="00D42240">
        <w:rPr>
          <w:i/>
          <w:iCs/>
        </w:rPr>
        <w:t>Identifying the Problem:</w:t>
      </w:r>
      <w:r w:rsidRPr="004E5570">
        <w:t xml:space="preserve"> The first step in the creative process is to clearly define the problem or challenge that needs to be addressed. This involves understanding the requirements, constraints, and objectives of the project, as well as gathering relevant information and data.</w:t>
      </w:r>
    </w:p>
    <w:p w14:paraId="1754993C" w14:textId="77777777" w:rsidR="00602814" w:rsidRDefault="00602814" w:rsidP="00506769">
      <w:pPr>
        <w:pStyle w:val="Odsekzoznamu"/>
        <w:numPr>
          <w:ilvl w:val="0"/>
          <w:numId w:val="15"/>
        </w:numPr>
        <w:spacing w:before="120" w:line="240" w:lineRule="auto"/>
      </w:pPr>
      <w:r w:rsidRPr="00D42240">
        <w:rPr>
          <w:i/>
          <w:iCs/>
        </w:rPr>
        <w:t>Research and Exploration</w:t>
      </w:r>
      <w:r w:rsidRPr="004E5570">
        <w:t xml:space="preserve">: </w:t>
      </w:r>
      <w:r>
        <w:t>E</w:t>
      </w:r>
      <w:r w:rsidRPr="004E5570">
        <w:t>nable the engineers capable to conduct research and explore existing solutions, technologies, and methodologies related to the problem at hand. This helps them gain insights, identify best practices, and understand the current state of the art in the field.</w:t>
      </w:r>
    </w:p>
    <w:p w14:paraId="1B0995CA" w14:textId="77777777" w:rsidR="00602814" w:rsidRDefault="00602814" w:rsidP="00506769">
      <w:pPr>
        <w:pStyle w:val="Odsekzoznamu"/>
        <w:numPr>
          <w:ilvl w:val="0"/>
          <w:numId w:val="15"/>
        </w:numPr>
        <w:spacing w:before="120" w:line="240" w:lineRule="auto"/>
      </w:pPr>
      <w:r w:rsidRPr="00D42240">
        <w:rPr>
          <w:i/>
          <w:iCs/>
        </w:rPr>
        <w:t>Brainstorming and Idea Generation</w:t>
      </w:r>
      <w:r w:rsidRPr="004E5570">
        <w:t>: Brainstorming sessions are conducted to generate a wide range of ideas, concepts, and potential solutions. Engineers leverage creative thinking techniques such as free association, mind mapping, and lateral thinking to explore diverse possibilities and generate novel insights.</w:t>
      </w:r>
    </w:p>
    <w:p w14:paraId="5509889B" w14:textId="70CA57D8" w:rsidR="00602814" w:rsidRDefault="00602814" w:rsidP="00506769">
      <w:pPr>
        <w:pStyle w:val="Odsekzoznamu"/>
        <w:numPr>
          <w:ilvl w:val="0"/>
          <w:numId w:val="15"/>
        </w:numPr>
        <w:spacing w:before="120" w:line="240" w:lineRule="auto"/>
      </w:pPr>
      <w:r w:rsidRPr="00D42240">
        <w:rPr>
          <w:i/>
          <w:iCs/>
        </w:rPr>
        <w:lastRenderedPageBreak/>
        <w:t>Concept Development</w:t>
      </w:r>
      <w:r w:rsidRPr="004E5570">
        <w:t xml:space="preserve">: Once a pool of ideas has been generated, engineers evaluate and refine them to develop more concrete concepts and proposals. This may </w:t>
      </w:r>
      <w:r w:rsidR="00D42240" w:rsidRPr="004E5570">
        <w:t>involve</w:t>
      </w:r>
      <w:r w:rsidRPr="004E5570">
        <w:t xml:space="preserve"> sketching, prototyping, or </w:t>
      </w:r>
      <w:proofErr w:type="spellStart"/>
      <w:r w:rsidRPr="004E5570">
        <w:t>modeling</w:t>
      </w:r>
      <w:proofErr w:type="spellEnd"/>
      <w:r w:rsidRPr="004E5570">
        <w:t xml:space="preserve"> to visualize and communicate ideas effectively.</w:t>
      </w:r>
    </w:p>
    <w:p w14:paraId="1C36DF5F" w14:textId="77777777" w:rsidR="00602814" w:rsidRDefault="00602814" w:rsidP="00506769">
      <w:pPr>
        <w:pStyle w:val="Odsekzoznamu"/>
        <w:numPr>
          <w:ilvl w:val="0"/>
          <w:numId w:val="15"/>
        </w:numPr>
        <w:spacing w:before="120" w:line="240" w:lineRule="auto"/>
      </w:pPr>
      <w:r w:rsidRPr="00D42240">
        <w:rPr>
          <w:i/>
          <w:iCs/>
        </w:rPr>
        <w:t>Problem-solving</w:t>
      </w:r>
      <w:r w:rsidRPr="004E5570">
        <w:t>: Enable the engineers to approach to problems from different angles, consider unconventional solutions, and develop innovative strategies to address them effectively.</w:t>
      </w:r>
    </w:p>
    <w:p w14:paraId="7E55E3C5" w14:textId="77777777" w:rsidR="00602814" w:rsidRDefault="00602814" w:rsidP="00506769">
      <w:pPr>
        <w:pStyle w:val="Odsekzoznamu"/>
        <w:numPr>
          <w:ilvl w:val="0"/>
          <w:numId w:val="15"/>
        </w:numPr>
        <w:spacing w:before="120" w:line="240" w:lineRule="auto"/>
      </w:pPr>
      <w:r w:rsidRPr="00D42240">
        <w:rPr>
          <w:i/>
          <w:iCs/>
        </w:rPr>
        <w:t>Innovative Design</w:t>
      </w:r>
      <w:r w:rsidRPr="004E5570">
        <w:t>: Engineers must devise innovative solutions that meet specific requirements while considering factors such as functionality, efficiency, safety, and cost-effectiveness. Creativity allows engineers to explore novel concepts, integrate new technologies, and push the limits of design possibilities.</w:t>
      </w:r>
    </w:p>
    <w:p w14:paraId="3D6A13D8" w14:textId="77777777" w:rsidR="00602814" w:rsidRDefault="00602814" w:rsidP="00506769">
      <w:pPr>
        <w:pStyle w:val="Odsekzoznamu"/>
        <w:numPr>
          <w:ilvl w:val="0"/>
          <w:numId w:val="15"/>
        </w:numPr>
        <w:spacing w:before="120" w:line="240" w:lineRule="auto"/>
      </w:pPr>
      <w:r w:rsidRPr="00D42240">
        <w:rPr>
          <w:i/>
          <w:iCs/>
        </w:rPr>
        <w:t>Optimization and Efficiency</w:t>
      </w:r>
      <w:r w:rsidRPr="004E5570">
        <w:t xml:space="preserve">: Creativity </w:t>
      </w:r>
      <w:r>
        <w:t>as a tool</w:t>
      </w:r>
      <w:r w:rsidRPr="004E5570">
        <w:t xml:space="preserve"> for optimizing existing processes, systems, and products. Engineers continually seek ways to improve efficiency, enhance performance, and reduce waste through creative problem-solving and innovation. This may involve redesigning components, reconfiguring processes, or implementing new technologies.</w:t>
      </w:r>
    </w:p>
    <w:p w14:paraId="62B932D0" w14:textId="77777777" w:rsidR="00602814" w:rsidRDefault="00602814" w:rsidP="00506769">
      <w:pPr>
        <w:pStyle w:val="Odsekzoznamu"/>
        <w:numPr>
          <w:ilvl w:val="0"/>
          <w:numId w:val="15"/>
        </w:numPr>
        <w:spacing w:before="120" w:line="240" w:lineRule="auto"/>
      </w:pPr>
      <w:r w:rsidRPr="00D42240">
        <w:rPr>
          <w:i/>
          <w:iCs/>
        </w:rPr>
        <w:t>Refinement and Optimization</w:t>
      </w:r>
      <w:r w:rsidRPr="004E5570">
        <w:t xml:space="preserve">: The design is refined and optimized based on the feedback obtained during prototyping and testing. Engineers iterate on the design, </w:t>
      </w:r>
      <w:proofErr w:type="gramStart"/>
      <w:r w:rsidRPr="004E5570">
        <w:t>making adjustments</w:t>
      </w:r>
      <w:proofErr w:type="gramEnd"/>
      <w:r w:rsidRPr="004E5570">
        <w:t>, improvements, and optimizations to enhance performance, functionality, and usability</w:t>
      </w:r>
      <w:r>
        <w:t>.</w:t>
      </w:r>
    </w:p>
    <w:p w14:paraId="127D024D" w14:textId="77777777" w:rsidR="00602814" w:rsidRDefault="00602814" w:rsidP="00506769">
      <w:pPr>
        <w:pStyle w:val="Odsekzoznamu"/>
        <w:numPr>
          <w:ilvl w:val="0"/>
          <w:numId w:val="15"/>
        </w:numPr>
        <w:spacing w:before="120" w:line="240" w:lineRule="auto"/>
      </w:pPr>
      <w:r w:rsidRPr="00D42240">
        <w:rPr>
          <w:i/>
          <w:iCs/>
        </w:rPr>
        <w:t>Interdisciplinary Collaboration</w:t>
      </w:r>
      <w:r w:rsidRPr="004E5570">
        <w:t>: Many engineering projects require collaboration across multiple disciplines, such as mechanical, electrical, software, and materials engineering. Creativity enables engineers to communicate effectively across disciplinary boundaries, leverage diverse expertise, and integrate different perspectives to develop holistic solutions.</w:t>
      </w:r>
    </w:p>
    <w:p w14:paraId="5C3E1E8C" w14:textId="77777777" w:rsidR="00602814" w:rsidRDefault="00602814" w:rsidP="00506769">
      <w:pPr>
        <w:pStyle w:val="Odsekzoznamu"/>
        <w:numPr>
          <w:ilvl w:val="0"/>
          <w:numId w:val="15"/>
        </w:numPr>
        <w:spacing w:before="120" w:line="240" w:lineRule="auto"/>
      </w:pPr>
      <w:r w:rsidRPr="00D42240">
        <w:rPr>
          <w:i/>
          <w:iCs/>
        </w:rPr>
        <w:t>Risk Management</w:t>
      </w:r>
      <w:r w:rsidRPr="004E5570">
        <w:t>: Creativity is integral to managing risks in engineering projects. Engineers must anticipate potential challenges, identify vulnerabilities, and develop creative strategies to mitigate risks effectively. This may involve contingency planning, scenario analysis, and innovative approaches to ensure project success.</w:t>
      </w:r>
    </w:p>
    <w:p w14:paraId="27E36A8B" w14:textId="77777777" w:rsidR="00602814" w:rsidRDefault="00602814" w:rsidP="00506769">
      <w:pPr>
        <w:pStyle w:val="Odsekzoznamu"/>
        <w:numPr>
          <w:ilvl w:val="0"/>
          <w:numId w:val="15"/>
        </w:numPr>
        <w:spacing w:before="120" w:line="240" w:lineRule="auto"/>
      </w:pPr>
      <w:r w:rsidRPr="00D42240">
        <w:rPr>
          <w:i/>
          <w:iCs/>
        </w:rPr>
        <w:t>Sustainability and Environmental Responsibility</w:t>
      </w:r>
      <w:r w:rsidRPr="004E5570">
        <w:t>: In today's world, sustainability and environmental considerations are paramount in engineering design and decision-making. Creativity enables engineers to develop eco-friendly solutions, minimize environmental impact, and promote sustainable practices through innovative design, materials selection, and energy-efficient technologies.</w:t>
      </w:r>
    </w:p>
    <w:p w14:paraId="42592C28" w14:textId="77777777" w:rsidR="00602814" w:rsidRDefault="00602814" w:rsidP="00506769">
      <w:pPr>
        <w:pStyle w:val="Odsekzoznamu"/>
        <w:numPr>
          <w:ilvl w:val="0"/>
          <w:numId w:val="15"/>
        </w:numPr>
        <w:spacing w:before="120" w:line="240" w:lineRule="auto"/>
      </w:pPr>
      <w:r w:rsidRPr="00D42240">
        <w:rPr>
          <w:i/>
          <w:iCs/>
        </w:rPr>
        <w:t>Continuous Improvement and Innovation</w:t>
      </w:r>
      <w:r w:rsidRPr="004E5570">
        <w:t>: Creativity drives continuous improvement and innovation in engineering. Engineers are constantly seeking ways to push the boundaries of what is possible, develop new technologies, and pioneer groundbreaking solutions to address evolving needs and challenges.</w:t>
      </w:r>
    </w:p>
    <w:p w14:paraId="7E88D1EC" w14:textId="77777777" w:rsidR="00602814" w:rsidRDefault="00602814" w:rsidP="00506769">
      <w:pPr>
        <w:pStyle w:val="Odsekzoznamu"/>
        <w:numPr>
          <w:ilvl w:val="0"/>
          <w:numId w:val="15"/>
        </w:numPr>
        <w:spacing w:before="120" w:line="240" w:lineRule="auto"/>
      </w:pPr>
      <w:r w:rsidRPr="00D42240">
        <w:rPr>
          <w:i/>
          <w:iCs/>
        </w:rPr>
        <w:t>Human-</w:t>
      </w:r>
      <w:proofErr w:type="spellStart"/>
      <w:r w:rsidRPr="00D42240">
        <w:rPr>
          <w:i/>
          <w:iCs/>
        </w:rPr>
        <w:t>Centered</w:t>
      </w:r>
      <w:proofErr w:type="spellEnd"/>
      <w:r w:rsidRPr="00D42240">
        <w:rPr>
          <w:i/>
          <w:iCs/>
        </w:rPr>
        <w:t xml:space="preserve"> Design</w:t>
      </w:r>
      <w:r w:rsidRPr="004E5570">
        <w:t>: Creativity is essential for human-</w:t>
      </w:r>
      <w:proofErr w:type="spellStart"/>
      <w:r w:rsidRPr="004E5570">
        <w:t>centered</w:t>
      </w:r>
      <w:proofErr w:type="spellEnd"/>
      <w:r w:rsidRPr="004E5570">
        <w:t xml:space="preserve"> design, which focuses on creating products, systems, and experiences that prioritize the needs, preferences, and capabilities of end-users. Engineers leverage creative thinking to empathize with users, anticipate their requirements, and design solutions that enhance usability, accessibility, and user satisfaction.</w:t>
      </w:r>
    </w:p>
    <w:p w14:paraId="72FC39EF" w14:textId="77777777" w:rsidR="00602814" w:rsidRPr="004E5570" w:rsidRDefault="00602814" w:rsidP="00506769">
      <w:pPr>
        <w:pStyle w:val="Odsekzoznamu"/>
        <w:numPr>
          <w:ilvl w:val="0"/>
          <w:numId w:val="15"/>
        </w:numPr>
        <w:spacing w:before="120" w:line="240" w:lineRule="auto"/>
      </w:pPr>
      <w:r w:rsidRPr="00D42240">
        <w:rPr>
          <w:i/>
          <w:iCs/>
        </w:rPr>
        <w:lastRenderedPageBreak/>
        <w:t>Reflection and Learning</w:t>
      </w:r>
      <w:r w:rsidRPr="004E5570">
        <w:t xml:space="preserve">: After the completion of the project, engineers </w:t>
      </w:r>
      <w:r>
        <w:t xml:space="preserve">will </w:t>
      </w:r>
      <w:r w:rsidRPr="004E5570">
        <w:t>reflect on the creative process, evaluate the outcomes, and identify lessons learned. This reflection helps them gain insights, improve their skills, and apply their experiences to future projects.</w:t>
      </w:r>
    </w:p>
    <w:p w14:paraId="2D3285C7" w14:textId="77777777" w:rsidR="00602814" w:rsidRPr="00D42240" w:rsidRDefault="00602814" w:rsidP="00506769">
      <w:pPr>
        <w:spacing w:before="120" w:line="240" w:lineRule="auto"/>
        <w:contextualSpacing/>
        <w:rPr>
          <w:b/>
          <w:bCs/>
        </w:rPr>
      </w:pPr>
      <w:r w:rsidRPr="00D42240">
        <w:rPr>
          <w:b/>
          <w:bCs/>
        </w:rPr>
        <w:t>Core unit number 3: Creation of a project [5h]</w:t>
      </w:r>
    </w:p>
    <w:p w14:paraId="0642EF33" w14:textId="77777777" w:rsidR="00602814" w:rsidRPr="004E5570" w:rsidRDefault="00602814" w:rsidP="00506769">
      <w:pPr>
        <w:spacing w:before="120" w:line="240" w:lineRule="auto"/>
        <w:contextualSpacing/>
      </w:pPr>
      <w:r>
        <w:t>T</w:t>
      </w:r>
      <w:r w:rsidRPr="00AB3BB9">
        <w:t>he concluding section of the module emphasizes collaborative team-working, designed to harness th</w:t>
      </w:r>
      <w:r>
        <w:t xml:space="preserve">e richness of diverse </w:t>
      </w:r>
      <w:r w:rsidRPr="00AB3BB9">
        <w:t>professional backgrounds. By engaging in interdisciplinary cooperation, participants are encouraged to integrate their distinct areas of expertise, thereby promoting innovation, critical thinking, and a deeper understanding of complex issues within a shared learning environment.</w:t>
      </w:r>
    </w:p>
    <w:p w14:paraId="1D2EB897" w14:textId="77777777" w:rsidR="00D42240" w:rsidRPr="001C35D3" w:rsidRDefault="00D42240" w:rsidP="00506769">
      <w:pPr>
        <w:pStyle w:val="Nadpis3"/>
        <w:spacing w:before="120" w:after="120" w:line="240" w:lineRule="auto"/>
        <w:contextualSpacing/>
      </w:pPr>
      <w:r w:rsidRPr="001C35D3">
        <w:t>Competencies</w:t>
      </w:r>
    </w:p>
    <w:p w14:paraId="246C3699" w14:textId="77777777" w:rsidR="00D42240" w:rsidRPr="001C35D3" w:rsidRDefault="00D42240" w:rsidP="00506769">
      <w:pPr>
        <w:spacing w:before="120" w:line="240" w:lineRule="auto"/>
        <w:contextualSpacing/>
        <w:rPr>
          <w:rStyle w:val="Vrazn"/>
        </w:rPr>
      </w:pPr>
      <w:r w:rsidRPr="001C35D3">
        <w:rPr>
          <w:rStyle w:val="Vrazn"/>
        </w:rPr>
        <w:t>A – Specific Competences (related to the core unit)</w:t>
      </w:r>
    </w:p>
    <w:tbl>
      <w:tblPr>
        <w:tblStyle w:val="Tabukasozoznamom3zvraznenie6"/>
        <w:tblW w:w="8359" w:type="dxa"/>
        <w:tblLook w:val="04A0" w:firstRow="1" w:lastRow="0" w:firstColumn="1" w:lastColumn="0" w:noHBand="0" w:noVBand="1"/>
      </w:tblPr>
      <w:tblGrid>
        <w:gridCol w:w="1134"/>
        <w:gridCol w:w="7225"/>
      </w:tblGrid>
      <w:tr w:rsidR="00D42240" w:rsidRPr="001C35D3" w14:paraId="58D26D0A" w14:textId="77777777" w:rsidTr="008211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tcPr>
          <w:p w14:paraId="667758D5" w14:textId="77777777" w:rsidR="00D42240" w:rsidRPr="001C35D3" w:rsidRDefault="00D42240" w:rsidP="00506769">
            <w:pPr>
              <w:spacing w:before="120" w:line="240" w:lineRule="auto"/>
              <w:contextualSpacing/>
            </w:pPr>
            <w:r w:rsidRPr="001C35D3">
              <w:rPr>
                <w:b w:val="0"/>
                <w:bCs w:val="0"/>
              </w:rPr>
              <w:t>Code</w:t>
            </w:r>
          </w:p>
        </w:tc>
        <w:tc>
          <w:tcPr>
            <w:tcW w:w="7225" w:type="dxa"/>
            <w:shd w:val="clear" w:color="auto" w:fill="C5E0B3" w:themeFill="accent6" w:themeFillTint="66"/>
          </w:tcPr>
          <w:p w14:paraId="0B97C7A3" w14:textId="77777777" w:rsidR="00D42240" w:rsidRPr="001C35D3" w:rsidRDefault="00D42240"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sidRPr="001C35D3">
              <w:rPr>
                <w:b w:val="0"/>
                <w:bCs w:val="0"/>
              </w:rPr>
              <w:t>Competence Description</w:t>
            </w:r>
          </w:p>
        </w:tc>
      </w:tr>
      <w:tr w:rsidR="00D42240" w:rsidRPr="001C35D3" w14:paraId="40AC41B5"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BADF4A6" w14:textId="595D6F95" w:rsidR="00D42240" w:rsidRPr="001C35D3" w:rsidRDefault="00D42240" w:rsidP="00506769">
            <w:pPr>
              <w:spacing w:before="120" w:line="240" w:lineRule="auto"/>
              <w:contextualSpacing/>
            </w:pPr>
            <w:r w:rsidRPr="00AD20FD">
              <w:t>A1</w:t>
            </w:r>
          </w:p>
        </w:tc>
        <w:tc>
          <w:tcPr>
            <w:tcW w:w="7225" w:type="dxa"/>
          </w:tcPr>
          <w:p w14:paraId="7B8F39E0" w14:textId="274F6C40"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D20FD">
              <w:t>Ability to define and explain the concept of creativity in the context of engineering.</w:t>
            </w:r>
          </w:p>
        </w:tc>
      </w:tr>
      <w:tr w:rsidR="00D42240" w:rsidRPr="001C35D3" w14:paraId="52D6B317"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2B6195FF" w14:textId="55EAD884" w:rsidR="00D42240" w:rsidRPr="001C35D3" w:rsidRDefault="00D42240" w:rsidP="00506769">
            <w:pPr>
              <w:spacing w:before="120" w:line="240" w:lineRule="auto"/>
              <w:contextualSpacing/>
            </w:pPr>
            <w:r w:rsidRPr="00AD20FD">
              <w:t>A2</w:t>
            </w:r>
          </w:p>
        </w:tc>
        <w:tc>
          <w:tcPr>
            <w:tcW w:w="7225" w:type="dxa"/>
          </w:tcPr>
          <w:p w14:paraId="59C417ED" w14:textId="4F1777C7"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AD20FD">
              <w:t>Ability to apply creative thinking techniques (e.g., brainstorming, lateral thinking) to problem-solving in engineering contexts.</w:t>
            </w:r>
          </w:p>
        </w:tc>
      </w:tr>
      <w:tr w:rsidR="00D42240" w:rsidRPr="001C35D3" w14:paraId="6169E878"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11A16AF3" w14:textId="0392DE57" w:rsidR="00D42240" w:rsidRPr="001C35D3" w:rsidRDefault="00D42240" w:rsidP="00506769">
            <w:pPr>
              <w:spacing w:before="120" w:line="240" w:lineRule="auto"/>
              <w:contextualSpacing/>
            </w:pPr>
            <w:r w:rsidRPr="00AD20FD">
              <w:t>A3</w:t>
            </w:r>
          </w:p>
        </w:tc>
        <w:tc>
          <w:tcPr>
            <w:tcW w:w="7225" w:type="dxa"/>
          </w:tcPr>
          <w:p w14:paraId="7890ADD6" w14:textId="2215C0AB"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D20FD">
              <w:t>Capacity to map out and follow the stages of a creative process from problem identification to refinement.</w:t>
            </w:r>
          </w:p>
        </w:tc>
      </w:tr>
      <w:tr w:rsidR="00D42240" w:rsidRPr="001C35D3" w14:paraId="69F85F6A"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37083C01" w14:textId="3B9A1638" w:rsidR="00D42240" w:rsidRPr="001C35D3" w:rsidRDefault="00D42240" w:rsidP="00506769">
            <w:pPr>
              <w:spacing w:before="120" w:line="240" w:lineRule="auto"/>
              <w:contextualSpacing/>
            </w:pPr>
            <w:r w:rsidRPr="00AD20FD">
              <w:t>A4</w:t>
            </w:r>
          </w:p>
        </w:tc>
        <w:tc>
          <w:tcPr>
            <w:tcW w:w="7225" w:type="dxa"/>
          </w:tcPr>
          <w:p w14:paraId="51F2C83B" w14:textId="0F4FFEBC"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AD20FD">
              <w:t>Ability to contribute original ideas and explore unconventional solutions in team-based tasks.</w:t>
            </w:r>
          </w:p>
        </w:tc>
      </w:tr>
      <w:tr w:rsidR="00D42240" w:rsidRPr="001C35D3" w14:paraId="58E95AAB"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871597E" w14:textId="21E1DE0D" w:rsidR="00D42240" w:rsidRPr="001C35D3" w:rsidRDefault="00D42240" w:rsidP="00506769">
            <w:pPr>
              <w:spacing w:before="120" w:line="240" w:lineRule="auto"/>
              <w:contextualSpacing/>
            </w:pPr>
            <w:r w:rsidRPr="00AD20FD">
              <w:t>A5</w:t>
            </w:r>
          </w:p>
        </w:tc>
        <w:tc>
          <w:tcPr>
            <w:tcW w:w="7225" w:type="dxa"/>
          </w:tcPr>
          <w:p w14:paraId="2F833DDF" w14:textId="1AA6C26D"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AD20FD">
              <w:t>Capacity to evaluate the value, feasibility, and sustainability of creative engineering outputs.</w:t>
            </w:r>
          </w:p>
        </w:tc>
      </w:tr>
    </w:tbl>
    <w:p w14:paraId="0B4836FA" w14:textId="77777777" w:rsidR="00D42240" w:rsidRPr="001C35D3" w:rsidRDefault="00D42240" w:rsidP="00506769">
      <w:pPr>
        <w:spacing w:before="120" w:line="240" w:lineRule="auto"/>
        <w:contextualSpacing/>
        <w:rPr>
          <w:rStyle w:val="Vrazn"/>
        </w:rPr>
      </w:pPr>
      <w:r w:rsidRPr="001C35D3">
        <w:rPr>
          <w:rStyle w:val="Vrazn"/>
        </w:rPr>
        <w:t>B – Basic Engineering Competences</w:t>
      </w:r>
    </w:p>
    <w:tbl>
      <w:tblPr>
        <w:tblStyle w:val="Tabukasozoznamom3zvraznenie6"/>
        <w:tblW w:w="8359" w:type="dxa"/>
        <w:tblLook w:val="04A0" w:firstRow="1" w:lastRow="0" w:firstColumn="1" w:lastColumn="0" w:noHBand="0" w:noVBand="1"/>
      </w:tblPr>
      <w:tblGrid>
        <w:gridCol w:w="1191"/>
        <w:gridCol w:w="7168"/>
      </w:tblGrid>
      <w:tr w:rsidR="00D42240" w:rsidRPr="001C35D3" w14:paraId="19825537" w14:textId="77777777" w:rsidTr="00821182">
        <w:trPr>
          <w:cnfStyle w:val="100000000000" w:firstRow="1" w:lastRow="0" w:firstColumn="0" w:lastColumn="0" w:oddVBand="0" w:evenVBand="0" w:oddHBand="0" w:evenHBand="0" w:firstRowFirstColumn="0" w:firstRowLastColumn="0" w:lastRowFirstColumn="0" w:lastRowLastColumn="0"/>
          <w:trHeight w:val="703"/>
          <w:tblHeader/>
        </w:trPr>
        <w:tc>
          <w:tcPr>
            <w:cnfStyle w:val="001000000100" w:firstRow="0" w:lastRow="0" w:firstColumn="1" w:lastColumn="0" w:oddVBand="0" w:evenVBand="0" w:oddHBand="0" w:evenHBand="0" w:firstRowFirstColumn="1" w:firstRowLastColumn="0" w:lastRowFirstColumn="0" w:lastRowLastColumn="0"/>
            <w:tcW w:w="1191" w:type="dxa"/>
            <w:shd w:val="clear" w:color="auto" w:fill="C5E0B3" w:themeFill="accent6" w:themeFillTint="66"/>
          </w:tcPr>
          <w:p w14:paraId="6C71DB07" w14:textId="77777777" w:rsidR="00D42240" w:rsidRPr="001C35D3" w:rsidRDefault="00D42240" w:rsidP="00506769">
            <w:pPr>
              <w:spacing w:before="120" w:line="240" w:lineRule="auto"/>
              <w:contextualSpacing/>
              <w:rPr>
                <w:rStyle w:val="Vrazn"/>
              </w:rPr>
            </w:pPr>
            <w:r w:rsidRPr="001C35D3">
              <w:rPr>
                <w:b w:val="0"/>
                <w:bCs w:val="0"/>
              </w:rPr>
              <w:t>Code</w:t>
            </w:r>
          </w:p>
        </w:tc>
        <w:tc>
          <w:tcPr>
            <w:tcW w:w="7168" w:type="dxa"/>
            <w:shd w:val="clear" w:color="auto" w:fill="C5E0B3" w:themeFill="accent6" w:themeFillTint="66"/>
          </w:tcPr>
          <w:p w14:paraId="66EC7CF3" w14:textId="77777777" w:rsidR="00D42240" w:rsidRPr="001C35D3" w:rsidRDefault="00D42240"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rPr>
              <w:t>Competence Description</w:t>
            </w:r>
          </w:p>
        </w:tc>
      </w:tr>
      <w:tr w:rsidR="00D42240" w:rsidRPr="001C35D3" w14:paraId="754F89F9"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380BD7C7" w14:textId="7EA4F520" w:rsidR="00D42240" w:rsidRPr="001C35D3" w:rsidRDefault="00D42240" w:rsidP="00506769">
            <w:pPr>
              <w:spacing w:before="120" w:line="240" w:lineRule="auto"/>
              <w:contextualSpacing/>
              <w:rPr>
                <w:rStyle w:val="Vrazn"/>
              </w:rPr>
            </w:pPr>
            <w:r w:rsidRPr="001E773F">
              <w:t>B1</w:t>
            </w:r>
          </w:p>
        </w:tc>
        <w:tc>
          <w:tcPr>
            <w:tcW w:w="7168" w:type="dxa"/>
          </w:tcPr>
          <w:p w14:paraId="3961BAFF" w14:textId="19FC5DD0"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1E773F">
              <w:t>Understand the role of engineers as problem-solvers and innovators in modern society.</w:t>
            </w:r>
          </w:p>
        </w:tc>
      </w:tr>
      <w:tr w:rsidR="00D42240" w:rsidRPr="001C35D3" w14:paraId="43C1258D" w14:textId="77777777" w:rsidTr="00821182">
        <w:tc>
          <w:tcPr>
            <w:cnfStyle w:val="001000000000" w:firstRow="0" w:lastRow="0" w:firstColumn="1" w:lastColumn="0" w:oddVBand="0" w:evenVBand="0" w:oddHBand="0" w:evenHBand="0" w:firstRowFirstColumn="0" w:firstRowLastColumn="0" w:lastRowFirstColumn="0" w:lastRowLastColumn="0"/>
            <w:tcW w:w="1191" w:type="dxa"/>
          </w:tcPr>
          <w:p w14:paraId="076CFE49" w14:textId="1C50067B" w:rsidR="00D42240" w:rsidRPr="001C35D3" w:rsidRDefault="00D42240" w:rsidP="00506769">
            <w:pPr>
              <w:spacing w:before="120" w:line="240" w:lineRule="auto"/>
              <w:contextualSpacing/>
              <w:rPr>
                <w:rStyle w:val="Vrazn"/>
              </w:rPr>
            </w:pPr>
            <w:r w:rsidRPr="001E773F">
              <w:t>B2</w:t>
            </w:r>
          </w:p>
        </w:tc>
        <w:tc>
          <w:tcPr>
            <w:tcW w:w="7168" w:type="dxa"/>
          </w:tcPr>
          <w:p w14:paraId="7B63EE7D" w14:textId="62207EFB"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1E773F">
              <w:t>Identify and articulate engineering challenges from technical, societal, and environmental perspectives.</w:t>
            </w:r>
          </w:p>
        </w:tc>
      </w:tr>
      <w:tr w:rsidR="00D42240" w:rsidRPr="001C35D3" w14:paraId="21AB3ECE"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63CA5AAD" w14:textId="09FC82A6" w:rsidR="00D42240" w:rsidRPr="001C35D3" w:rsidRDefault="00D42240" w:rsidP="00506769">
            <w:pPr>
              <w:spacing w:before="120" w:line="240" w:lineRule="auto"/>
              <w:contextualSpacing/>
              <w:rPr>
                <w:rStyle w:val="Vrazn"/>
              </w:rPr>
            </w:pPr>
            <w:r w:rsidRPr="001E773F">
              <w:t>B3</w:t>
            </w:r>
          </w:p>
        </w:tc>
        <w:tc>
          <w:tcPr>
            <w:tcW w:w="7168" w:type="dxa"/>
          </w:tcPr>
          <w:p w14:paraId="6505917C" w14:textId="4EB3CE3F"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1E773F">
              <w:t>Integrate creativity with fundamental engineering principles during ideation and design.</w:t>
            </w:r>
          </w:p>
        </w:tc>
      </w:tr>
      <w:tr w:rsidR="00D42240" w:rsidRPr="001C35D3" w14:paraId="4D511D86" w14:textId="77777777" w:rsidTr="00821182">
        <w:tc>
          <w:tcPr>
            <w:cnfStyle w:val="001000000000" w:firstRow="0" w:lastRow="0" w:firstColumn="1" w:lastColumn="0" w:oddVBand="0" w:evenVBand="0" w:oddHBand="0" w:evenHBand="0" w:firstRowFirstColumn="0" w:firstRowLastColumn="0" w:lastRowFirstColumn="0" w:lastRowLastColumn="0"/>
            <w:tcW w:w="1191" w:type="dxa"/>
          </w:tcPr>
          <w:p w14:paraId="419528DF" w14:textId="00409190" w:rsidR="00D42240" w:rsidRPr="001C35D3" w:rsidRDefault="00D42240" w:rsidP="00506769">
            <w:pPr>
              <w:spacing w:before="120" w:line="240" w:lineRule="auto"/>
              <w:contextualSpacing/>
              <w:rPr>
                <w:rStyle w:val="Vrazn"/>
              </w:rPr>
            </w:pPr>
            <w:r w:rsidRPr="001E773F">
              <w:t>B4</w:t>
            </w:r>
          </w:p>
        </w:tc>
        <w:tc>
          <w:tcPr>
            <w:tcW w:w="7168" w:type="dxa"/>
          </w:tcPr>
          <w:p w14:paraId="124DCA28" w14:textId="1801F0EA"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1E773F">
              <w:t>Reflect critically on the creative aspects of engineering tasks and project outcomes.</w:t>
            </w:r>
          </w:p>
        </w:tc>
      </w:tr>
      <w:tr w:rsidR="00D42240" w:rsidRPr="001C35D3" w14:paraId="68E5F963"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1" w:type="dxa"/>
          </w:tcPr>
          <w:p w14:paraId="3BE671F9" w14:textId="6D40C872" w:rsidR="00D42240" w:rsidRPr="001C35D3" w:rsidRDefault="00D42240" w:rsidP="00506769">
            <w:pPr>
              <w:spacing w:before="120" w:line="240" w:lineRule="auto"/>
              <w:contextualSpacing/>
              <w:rPr>
                <w:rStyle w:val="Vrazn"/>
              </w:rPr>
            </w:pPr>
            <w:r w:rsidRPr="001E773F">
              <w:t>B5</w:t>
            </w:r>
          </w:p>
        </w:tc>
        <w:tc>
          <w:tcPr>
            <w:tcW w:w="7168" w:type="dxa"/>
          </w:tcPr>
          <w:p w14:paraId="12AF4490" w14:textId="3CF4E7E8"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1E773F">
              <w:t>Demonstrate awareness of sustainable design, interdisciplinary collaboration, and user-</w:t>
            </w:r>
            <w:proofErr w:type="spellStart"/>
            <w:r w:rsidRPr="001E773F">
              <w:t>centered</w:t>
            </w:r>
            <w:proofErr w:type="spellEnd"/>
            <w:r w:rsidRPr="001E773F">
              <w:t xml:space="preserve"> approaches.</w:t>
            </w:r>
          </w:p>
        </w:tc>
      </w:tr>
    </w:tbl>
    <w:p w14:paraId="395A0028" w14:textId="77777777" w:rsidR="00D42240" w:rsidRPr="001C35D3" w:rsidRDefault="00D42240" w:rsidP="00506769">
      <w:pPr>
        <w:keepNext/>
        <w:spacing w:before="120" w:line="240" w:lineRule="auto"/>
        <w:contextualSpacing/>
        <w:rPr>
          <w:rStyle w:val="Vrazn"/>
        </w:rPr>
      </w:pPr>
      <w:r w:rsidRPr="001C35D3">
        <w:rPr>
          <w:rStyle w:val="Vrazn"/>
        </w:rPr>
        <w:t>C – Transversal Competences</w:t>
      </w:r>
    </w:p>
    <w:tbl>
      <w:tblPr>
        <w:tblStyle w:val="Tabukasozoznamom3zvraznenie6"/>
        <w:tblW w:w="8359" w:type="dxa"/>
        <w:tblLook w:val="04A0" w:firstRow="1" w:lastRow="0" w:firstColumn="1" w:lastColumn="0" w:noHBand="0" w:noVBand="1"/>
      </w:tblPr>
      <w:tblGrid>
        <w:gridCol w:w="1134"/>
        <w:gridCol w:w="7225"/>
      </w:tblGrid>
      <w:tr w:rsidR="00D42240" w:rsidRPr="001C35D3" w14:paraId="59E530C4" w14:textId="77777777" w:rsidTr="0082118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34" w:type="dxa"/>
            <w:shd w:val="clear" w:color="auto" w:fill="C5E0B3" w:themeFill="accent6" w:themeFillTint="66"/>
            <w:vAlign w:val="center"/>
          </w:tcPr>
          <w:p w14:paraId="4CC4C916" w14:textId="77777777" w:rsidR="00D42240" w:rsidRPr="001C35D3" w:rsidRDefault="00D42240" w:rsidP="00506769">
            <w:pPr>
              <w:spacing w:before="120" w:line="240" w:lineRule="auto"/>
              <w:contextualSpacing/>
              <w:rPr>
                <w:rStyle w:val="Vrazn"/>
              </w:rPr>
            </w:pPr>
            <w:r w:rsidRPr="001C35D3">
              <w:rPr>
                <w:b w:val="0"/>
                <w:bCs w:val="0"/>
              </w:rPr>
              <w:t>Code</w:t>
            </w:r>
          </w:p>
        </w:tc>
        <w:tc>
          <w:tcPr>
            <w:tcW w:w="7225" w:type="dxa"/>
            <w:shd w:val="clear" w:color="auto" w:fill="C5E0B3" w:themeFill="accent6" w:themeFillTint="66"/>
            <w:vAlign w:val="center"/>
          </w:tcPr>
          <w:p w14:paraId="34632091" w14:textId="77777777" w:rsidR="00D42240" w:rsidRPr="001C35D3" w:rsidRDefault="00D42240"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rPr>
                <w:rStyle w:val="Vrazn"/>
              </w:rPr>
            </w:pPr>
            <w:r w:rsidRPr="001C35D3">
              <w:rPr>
                <w:b w:val="0"/>
                <w:bCs w:val="0"/>
              </w:rPr>
              <w:t>Competence Description</w:t>
            </w:r>
          </w:p>
        </w:tc>
      </w:tr>
      <w:tr w:rsidR="00D42240" w:rsidRPr="001C35D3" w14:paraId="7C92B809"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488CC417" w14:textId="2B6D484E" w:rsidR="00D42240" w:rsidRPr="001C35D3" w:rsidRDefault="00D42240" w:rsidP="00506769">
            <w:pPr>
              <w:spacing w:before="120" w:line="240" w:lineRule="auto"/>
              <w:contextualSpacing/>
              <w:rPr>
                <w:rStyle w:val="Vrazn"/>
              </w:rPr>
            </w:pPr>
            <w:r w:rsidRPr="00203A29">
              <w:t>C1</w:t>
            </w:r>
          </w:p>
        </w:tc>
        <w:tc>
          <w:tcPr>
            <w:tcW w:w="7225" w:type="dxa"/>
          </w:tcPr>
          <w:p w14:paraId="5B4B8DFB" w14:textId="1383DBA6"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03A29">
              <w:t>Collaborate effectively in diverse teams during open-ended and creative tasks.</w:t>
            </w:r>
          </w:p>
        </w:tc>
      </w:tr>
      <w:tr w:rsidR="00D42240" w:rsidRPr="001C35D3" w14:paraId="1C69C149"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23AB3A04" w14:textId="1B6069C3" w:rsidR="00D42240" w:rsidRPr="001C35D3" w:rsidRDefault="00D42240" w:rsidP="00506769">
            <w:pPr>
              <w:spacing w:before="120" w:line="240" w:lineRule="auto"/>
              <w:contextualSpacing/>
              <w:rPr>
                <w:rStyle w:val="Vrazn"/>
              </w:rPr>
            </w:pPr>
            <w:r w:rsidRPr="00203A29">
              <w:t>C2</w:t>
            </w:r>
          </w:p>
        </w:tc>
        <w:tc>
          <w:tcPr>
            <w:tcW w:w="7225" w:type="dxa"/>
          </w:tcPr>
          <w:p w14:paraId="7ADD71F5" w14:textId="387300FE"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203A29">
              <w:t>Demonstrate curiosity, flexibility, and openness to new ideas.</w:t>
            </w:r>
          </w:p>
        </w:tc>
      </w:tr>
      <w:tr w:rsidR="00D42240" w:rsidRPr="001C35D3" w14:paraId="389640BA"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2028DBF9" w14:textId="41A60E17" w:rsidR="00D42240" w:rsidRPr="001C35D3" w:rsidRDefault="00D42240" w:rsidP="00506769">
            <w:pPr>
              <w:spacing w:before="120" w:line="240" w:lineRule="auto"/>
              <w:contextualSpacing/>
              <w:rPr>
                <w:rStyle w:val="Vrazn"/>
              </w:rPr>
            </w:pPr>
            <w:r w:rsidRPr="00203A29">
              <w:t>C3</w:t>
            </w:r>
          </w:p>
        </w:tc>
        <w:tc>
          <w:tcPr>
            <w:tcW w:w="7225" w:type="dxa"/>
          </w:tcPr>
          <w:p w14:paraId="5A8B99C0" w14:textId="71C2610A"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03A29">
              <w:t>Communicate creative concepts clearly using verbal, written, and visual tools.</w:t>
            </w:r>
          </w:p>
        </w:tc>
      </w:tr>
      <w:tr w:rsidR="00D42240" w:rsidRPr="001C35D3" w14:paraId="4CF1FB79" w14:textId="77777777" w:rsidTr="00821182">
        <w:tc>
          <w:tcPr>
            <w:cnfStyle w:val="001000000000" w:firstRow="0" w:lastRow="0" w:firstColumn="1" w:lastColumn="0" w:oddVBand="0" w:evenVBand="0" w:oddHBand="0" w:evenHBand="0" w:firstRowFirstColumn="0" w:firstRowLastColumn="0" w:lastRowFirstColumn="0" w:lastRowLastColumn="0"/>
            <w:tcW w:w="1134" w:type="dxa"/>
          </w:tcPr>
          <w:p w14:paraId="773E0193" w14:textId="46B48471" w:rsidR="00D42240" w:rsidRPr="001C35D3" w:rsidRDefault="00D42240" w:rsidP="00506769">
            <w:pPr>
              <w:spacing w:before="120" w:line="240" w:lineRule="auto"/>
              <w:contextualSpacing/>
              <w:rPr>
                <w:rStyle w:val="Vrazn"/>
              </w:rPr>
            </w:pPr>
            <w:r w:rsidRPr="00203A29">
              <w:lastRenderedPageBreak/>
              <w:t>C4</w:t>
            </w:r>
          </w:p>
        </w:tc>
        <w:tc>
          <w:tcPr>
            <w:tcW w:w="7225" w:type="dxa"/>
          </w:tcPr>
          <w:p w14:paraId="20CF54B9" w14:textId="236AC4D3" w:rsidR="00D42240" w:rsidRPr="001C35D3" w:rsidRDefault="00D42240"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rPr>
                <w:rStyle w:val="Vrazn"/>
              </w:rPr>
            </w:pPr>
            <w:r w:rsidRPr="00203A29">
              <w:t>Take initiative and show persistence when facing complex or ambiguous problems.</w:t>
            </w:r>
          </w:p>
        </w:tc>
      </w:tr>
      <w:tr w:rsidR="00D42240" w:rsidRPr="001C35D3" w14:paraId="4A19C44B" w14:textId="77777777" w:rsidTr="008211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14:paraId="7A49289F" w14:textId="6ED36FA5" w:rsidR="00D42240" w:rsidRPr="001C35D3" w:rsidRDefault="00D42240" w:rsidP="00506769">
            <w:pPr>
              <w:spacing w:before="120" w:line="240" w:lineRule="auto"/>
              <w:contextualSpacing/>
              <w:rPr>
                <w:rStyle w:val="Vrazn"/>
              </w:rPr>
            </w:pPr>
            <w:r w:rsidRPr="00203A29">
              <w:t>C5</w:t>
            </w:r>
          </w:p>
        </w:tc>
        <w:tc>
          <w:tcPr>
            <w:tcW w:w="7225" w:type="dxa"/>
          </w:tcPr>
          <w:p w14:paraId="63A84988" w14:textId="7DD40792" w:rsidR="00D42240" w:rsidRPr="001C35D3" w:rsidRDefault="00D42240"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rPr>
                <w:rStyle w:val="Vrazn"/>
              </w:rPr>
            </w:pPr>
            <w:r w:rsidRPr="00203A29">
              <w:t>Reflect on personal growth in creative thinking and its relevance to future engineering roles.</w:t>
            </w:r>
          </w:p>
        </w:tc>
      </w:tr>
    </w:tbl>
    <w:p w14:paraId="5DEBF806" w14:textId="77777777" w:rsidR="00FC455A" w:rsidRPr="001C35D3" w:rsidRDefault="00FC455A" w:rsidP="00506769">
      <w:pPr>
        <w:pStyle w:val="Nadpis3"/>
        <w:spacing w:before="120" w:after="120" w:line="240" w:lineRule="auto"/>
        <w:contextualSpacing/>
      </w:pPr>
      <w:r w:rsidRPr="001C35D3">
        <w:t>Knowledge</w:t>
      </w:r>
    </w:p>
    <w:p w14:paraId="5AB80E86" w14:textId="77777777" w:rsidR="00FC455A" w:rsidRPr="00FC455A" w:rsidRDefault="00FC455A" w:rsidP="00506769">
      <w:pPr>
        <w:spacing w:before="120" w:line="240" w:lineRule="auto"/>
        <w:contextualSpacing/>
        <w:rPr>
          <w:lang w:val="sk-SK"/>
        </w:rPr>
      </w:pPr>
      <w:r w:rsidRPr="00FC455A">
        <w:rPr>
          <w:lang w:val="sk-SK"/>
        </w:rPr>
        <w:t xml:space="preserve">By </w:t>
      </w:r>
      <w:proofErr w:type="spellStart"/>
      <w:r w:rsidRPr="00FC455A">
        <w:rPr>
          <w:lang w:val="sk-SK"/>
        </w:rPr>
        <w:t>the</w:t>
      </w:r>
      <w:proofErr w:type="spellEnd"/>
      <w:r w:rsidRPr="00FC455A">
        <w:rPr>
          <w:lang w:val="sk-SK"/>
        </w:rPr>
        <w:t xml:space="preserve"> end of </w:t>
      </w:r>
      <w:proofErr w:type="spellStart"/>
      <w:r w:rsidRPr="00FC455A">
        <w:rPr>
          <w:lang w:val="sk-SK"/>
        </w:rPr>
        <w:t>this</w:t>
      </w:r>
      <w:proofErr w:type="spellEnd"/>
      <w:r w:rsidRPr="00FC455A">
        <w:rPr>
          <w:lang w:val="sk-SK"/>
        </w:rPr>
        <w:t xml:space="preserve"> module, </w:t>
      </w:r>
      <w:proofErr w:type="spellStart"/>
      <w:r w:rsidRPr="00FC455A">
        <w:rPr>
          <w:lang w:val="sk-SK"/>
        </w:rPr>
        <w:t>students</w:t>
      </w:r>
      <w:proofErr w:type="spellEnd"/>
      <w:r w:rsidRPr="00FC455A">
        <w:rPr>
          <w:lang w:val="sk-SK"/>
        </w:rPr>
        <w:t xml:space="preserve"> </w:t>
      </w:r>
      <w:proofErr w:type="spellStart"/>
      <w:r w:rsidRPr="00FC455A">
        <w:rPr>
          <w:lang w:val="sk-SK"/>
        </w:rPr>
        <w:t>will</w:t>
      </w:r>
      <w:proofErr w:type="spellEnd"/>
      <w:r w:rsidRPr="00FC455A">
        <w:rPr>
          <w:lang w:val="sk-SK"/>
        </w:rPr>
        <w:t xml:space="preserve"> </w:t>
      </w:r>
      <w:proofErr w:type="spellStart"/>
      <w:r w:rsidRPr="00FC455A">
        <w:rPr>
          <w:lang w:val="sk-SK"/>
        </w:rPr>
        <w:t>have</w:t>
      </w:r>
      <w:proofErr w:type="spellEnd"/>
      <w:r w:rsidRPr="00FC455A">
        <w:rPr>
          <w:lang w:val="sk-SK"/>
        </w:rPr>
        <w:t xml:space="preserve"> </w:t>
      </w:r>
      <w:proofErr w:type="spellStart"/>
      <w:r w:rsidRPr="00FC455A">
        <w:rPr>
          <w:lang w:val="sk-SK"/>
        </w:rPr>
        <w:t>gained</w:t>
      </w:r>
      <w:proofErr w:type="spellEnd"/>
      <w:r w:rsidRPr="00FC455A">
        <w:rPr>
          <w:lang w:val="sk-SK"/>
        </w:rPr>
        <w:t xml:space="preserve"> </w:t>
      </w:r>
      <w:proofErr w:type="spellStart"/>
      <w:r w:rsidRPr="00FC455A">
        <w:rPr>
          <w:lang w:val="sk-SK"/>
        </w:rPr>
        <w:t>an</w:t>
      </w:r>
      <w:proofErr w:type="spellEnd"/>
      <w:r w:rsidRPr="00FC455A">
        <w:rPr>
          <w:lang w:val="sk-SK"/>
        </w:rPr>
        <w:t xml:space="preserve"> </w:t>
      </w:r>
      <w:proofErr w:type="spellStart"/>
      <w:r w:rsidRPr="00FC455A">
        <w:rPr>
          <w:lang w:val="sk-SK"/>
        </w:rPr>
        <w:t>understanding</w:t>
      </w:r>
      <w:proofErr w:type="spellEnd"/>
      <w:r w:rsidRPr="00FC455A">
        <w:rPr>
          <w:lang w:val="sk-SK"/>
        </w:rPr>
        <w:t xml:space="preserve"> of:</w:t>
      </w:r>
    </w:p>
    <w:p w14:paraId="6212020B" w14:textId="77777777" w:rsidR="00FC455A" w:rsidRPr="00FC455A" w:rsidRDefault="00FC455A" w:rsidP="00506769">
      <w:pPr>
        <w:numPr>
          <w:ilvl w:val="0"/>
          <w:numId w:val="16"/>
        </w:numPr>
        <w:spacing w:before="120" w:line="240" w:lineRule="auto"/>
        <w:contextualSpacing/>
        <w:rPr>
          <w:lang w:val="sk-SK"/>
        </w:rPr>
      </w:pPr>
      <w:proofErr w:type="spellStart"/>
      <w:r w:rsidRPr="00FC455A">
        <w:rPr>
          <w:lang w:val="sk-SK"/>
        </w:rPr>
        <w:t>The</w:t>
      </w:r>
      <w:proofErr w:type="spellEnd"/>
      <w:r w:rsidRPr="00FC455A">
        <w:rPr>
          <w:lang w:val="sk-SK"/>
        </w:rPr>
        <w:t xml:space="preserve"> </w:t>
      </w:r>
      <w:proofErr w:type="spellStart"/>
      <w:r w:rsidRPr="00FC455A">
        <w:rPr>
          <w:lang w:val="sk-SK"/>
        </w:rPr>
        <w:t>definition</w:t>
      </w:r>
      <w:proofErr w:type="spellEnd"/>
      <w:r w:rsidRPr="00FC455A">
        <w:rPr>
          <w:lang w:val="sk-SK"/>
        </w:rPr>
        <w:t xml:space="preserve"> and </w:t>
      </w:r>
      <w:proofErr w:type="spellStart"/>
      <w:r w:rsidRPr="00FC455A">
        <w:rPr>
          <w:lang w:val="sk-SK"/>
        </w:rPr>
        <w:t>key</w:t>
      </w:r>
      <w:proofErr w:type="spellEnd"/>
      <w:r w:rsidRPr="00FC455A">
        <w:rPr>
          <w:lang w:val="sk-SK"/>
        </w:rPr>
        <w:t xml:space="preserve"> </w:t>
      </w:r>
      <w:proofErr w:type="spellStart"/>
      <w:r w:rsidRPr="00FC455A">
        <w:rPr>
          <w:lang w:val="sk-SK"/>
        </w:rPr>
        <w:t>dimensions</w:t>
      </w:r>
      <w:proofErr w:type="spellEnd"/>
      <w:r w:rsidRPr="00FC455A">
        <w:rPr>
          <w:lang w:val="sk-SK"/>
        </w:rPr>
        <w:t xml:space="preserve"> of </w:t>
      </w:r>
      <w:proofErr w:type="spellStart"/>
      <w:r w:rsidRPr="00FC455A">
        <w:rPr>
          <w:lang w:val="sk-SK"/>
        </w:rPr>
        <w:t>creativity</w:t>
      </w:r>
      <w:proofErr w:type="spellEnd"/>
      <w:r w:rsidRPr="00FC455A">
        <w:rPr>
          <w:lang w:val="sk-SK"/>
        </w:rPr>
        <w:t xml:space="preserve">, </w:t>
      </w:r>
      <w:proofErr w:type="spellStart"/>
      <w:r w:rsidRPr="00FC455A">
        <w:rPr>
          <w:lang w:val="sk-SK"/>
        </w:rPr>
        <w:t>including</w:t>
      </w:r>
      <w:proofErr w:type="spellEnd"/>
      <w:r w:rsidRPr="00FC455A">
        <w:rPr>
          <w:lang w:val="sk-SK"/>
        </w:rPr>
        <w:t xml:space="preserve"> </w:t>
      </w:r>
      <w:proofErr w:type="spellStart"/>
      <w:r w:rsidRPr="00FC455A">
        <w:rPr>
          <w:lang w:val="sk-SK"/>
        </w:rPr>
        <w:t>novelty</w:t>
      </w:r>
      <w:proofErr w:type="spellEnd"/>
      <w:r w:rsidRPr="00FC455A">
        <w:rPr>
          <w:lang w:val="sk-SK"/>
        </w:rPr>
        <w:t xml:space="preserve">, </w:t>
      </w:r>
      <w:proofErr w:type="spellStart"/>
      <w:r w:rsidRPr="00FC455A">
        <w:rPr>
          <w:lang w:val="sk-SK"/>
        </w:rPr>
        <w:t>value</w:t>
      </w:r>
      <w:proofErr w:type="spellEnd"/>
      <w:r w:rsidRPr="00FC455A">
        <w:rPr>
          <w:lang w:val="sk-SK"/>
        </w:rPr>
        <w:t>, flexibility, and originality</w:t>
      </w:r>
    </w:p>
    <w:p w14:paraId="67E55841" w14:textId="77777777" w:rsidR="00FC455A" w:rsidRPr="00FC455A" w:rsidRDefault="00FC455A" w:rsidP="00506769">
      <w:pPr>
        <w:numPr>
          <w:ilvl w:val="0"/>
          <w:numId w:val="16"/>
        </w:numPr>
        <w:spacing w:before="120" w:line="240" w:lineRule="auto"/>
        <w:contextualSpacing/>
        <w:rPr>
          <w:lang w:val="sk-SK"/>
        </w:rPr>
      </w:pPr>
      <w:proofErr w:type="spellStart"/>
      <w:r w:rsidRPr="00FC455A">
        <w:rPr>
          <w:lang w:val="sk-SK"/>
        </w:rPr>
        <w:t>The</w:t>
      </w:r>
      <w:proofErr w:type="spellEnd"/>
      <w:r w:rsidRPr="00FC455A">
        <w:rPr>
          <w:lang w:val="sk-SK"/>
        </w:rPr>
        <w:t xml:space="preserve"> role of </w:t>
      </w:r>
      <w:proofErr w:type="spellStart"/>
      <w:r w:rsidRPr="00FC455A">
        <w:rPr>
          <w:lang w:val="sk-SK"/>
        </w:rPr>
        <w:t>creativity</w:t>
      </w:r>
      <w:proofErr w:type="spellEnd"/>
      <w:r w:rsidRPr="00FC455A">
        <w:rPr>
          <w:lang w:val="sk-SK"/>
        </w:rPr>
        <w:t xml:space="preserve"> in </w:t>
      </w:r>
      <w:proofErr w:type="spellStart"/>
      <w:r w:rsidRPr="00FC455A">
        <w:rPr>
          <w:lang w:val="sk-SK"/>
        </w:rPr>
        <w:t>engineering</w:t>
      </w:r>
      <w:proofErr w:type="spellEnd"/>
      <w:r w:rsidRPr="00FC455A">
        <w:rPr>
          <w:lang w:val="sk-SK"/>
        </w:rPr>
        <w:t xml:space="preserve">, design, </w:t>
      </w:r>
      <w:proofErr w:type="spellStart"/>
      <w:r w:rsidRPr="00FC455A">
        <w:rPr>
          <w:lang w:val="sk-SK"/>
        </w:rPr>
        <w:t>innovation</w:t>
      </w:r>
      <w:proofErr w:type="spellEnd"/>
      <w:r w:rsidRPr="00FC455A">
        <w:rPr>
          <w:lang w:val="sk-SK"/>
        </w:rPr>
        <w:t xml:space="preserve">, and </w:t>
      </w:r>
      <w:proofErr w:type="spellStart"/>
      <w:r w:rsidRPr="00FC455A">
        <w:rPr>
          <w:lang w:val="sk-SK"/>
        </w:rPr>
        <w:t>sustainable</w:t>
      </w:r>
      <w:proofErr w:type="spellEnd"/>
      <w:r w:rsidRPr="00FC455A">
        <w:rPr>
          <w:lang w:val="sk-SK"/>
        </w:rPr>
        <w:t xml:space="preserve"> </w:t>
      </w:r>
      <w:proofErr w:type="spellStart"/>
      <w:r w:rsidRPr="00FC455A">
        <w:rPr>
          <w:lang w:val="sk-SK"/>
        </w:rPr>
        <w:t>development</w:t>
      </w:r>
      <w:proofErr w:type="spellEnd"/>
    </w:p>
    <w:p w14:paraId="6477A3E8" w14:textId="77777777" w:rsidR="00FC455A" w:rsidRPr="00FC455A" w:rsidRDefault="00FC455A" w:rsidP="00506769">
      <w:pPr>
        <w:numPr>
          <w:ilvl w:val="0"/>
          <w:numId w:val="16"/>
        </w:numPr>
        <w:spacing w:before="120" w:line="240" w:lineRule="auto"/>
        <w:contextualSpacing/>
        <w:rPr>
          <w:lang w:val="sk-SK"/>
        </w:rPr>
      </w:pPr>
      <w:proofErr w:type="spellStart"/>
      <w:r w:rsidRPr="00FC455A">
        <w:rPr>
          <w:lang w:val="sk-SK"/>
        </w:rPr>
        <w:t>Stages</w:t>
      </w:r>
      <w:proofErr w:type="spellEnd"/>
      <w:r w:rsidRPr="00FC455A">
        <w:rPr>
          <w:lang w:val="sk-SK"/>
        </w:rPr>
        <w:t xml:space="preserve"> of </w:t>
      </w:r>
      <w:proofErr w:type="spellStart"/>
      <w:r w:rsidRPr="00FC455A">
        <w:rPr>
          <w:lang w:val="sk-SK"/>
        </w:rPr>
        <w:t>the</w:t>
      </w:r>
      <w:proofErr w:type="spellEnd"/>
      <w:r w:rsidRPr="00FC455A">
        <w:rPr>
          <w:lang w:val="sk-SK"/>
        </w:rPr>
        <w:t xml:space="preserve"> </w:t>
      </w:r>
      <w:proofErr w:type="spellStart"/>
      <w:r w:rsidRPr="00FC455A">
        <w:rPr>
          <w:lang w:val="sk-SK"/>
        </w:rPr>
        <w:t>creative</w:t>
      </w:r>
      <w:proofErr w:type="spellEnd"/>
      <w:r w:rsidRPr="00FC455A">
        <w:rPr>
          <w:lang w:val="sk-SK"/>
        </w:rPr>
        <w:t xml:space="preserve"> </w:t>
      </w:r>
      <w:proofErr w:type="spellStart"/>
      <w:r w:rsidRPr="00FC455A">
        <w:rPr>
          <w:lang w:val="sk-SK"/>
        </w:rPr>
        <w:t>engineering</w:t>
      </w:r>
      <w:proofErr w:type="spellEnd"/>
      <w:r w:rsidRPr="00FC455A">
        <w:rPr>
          <w:lang w:val="sk-SK"/>
        </w:rPr>
        <w:t xml:space="preserve"> </w:t>
      </w:r>
      <w:proofErr w:type="spellStart"/>
      <w:r w:rsidRPr="00FC455A">
        <w:rPr>
          <w:lang w:val="sk-SK"/>
        </w:rPr>
        <w:t>process</w:t>
      </w:r>
      <w:proofErr w:type="spellEnd"/>
      <w:r w:rsidRPr="00FC455A">
        <w:rPr>
          <w:lang w:val="sk-SK"/>
        </w:rPr>
        <w:t xml:space="preserve"> (</w:t>
      </w:r>
      <w:proofErr w:type="spellStart"/>
      <w:r w:rsidRPr="00FC455A">
        <w:rPr>
          <w:lang w:val="sk-SK"/>
        </w:rPr>
        <w:t>problem</w:t>
      </w:r>
      <w:proofErr w:type="spellEnd"/>
      <w:r w:rsidRPr="00FC455A">
        <w:rPr>
          <w:lang w:val="sk-SK"/>
        </w:rPr>
        <w:t xml:space="preserve"> </w:t>
      </w:r>
      <w:proofErr w:type="spellStart"/>
      <w:r w:rsidRPr="00FC455A">
        <w:rPr>
          <w:lang w:val="sk-SK"/>
        </w:rPr>
        <w:t>identification</w:t>
      </w:r>
      <w:proofErr w:type="spellEnd"/>
      <w:r w:rsidRPr="00FC455A">
        <w:rPr>
          <w:lang w:val="sk-SK"/>
        </w:rPr>
        <w:t xml:space="preserve">, idea </w:t>
      </w:r>
      <w:proofErr w:type="spellStart"/>
      <w:r w:rsidRPr="00FC455A">
        <w:rPr>
          <w:lang w:val="sk-SK"/>
        </w:rPr>
        <w:t>generation</w:t>
      </w:r>
      <w:proofErr w:type="spellEnd"/>
      <w:r w:rsidRPr="00FC455A">
        <w:rPr>
          <w:lang w:val="sk-SK"/>
        </w:rPr>
        <w:t xml:space="preserve">, </w:t>
      </w:r>
      <w:proofErr w:type="spellStart"/>
      <w:r w:rsidRPr="00FC455A">
        <w:rPr>
          <w:lang w:val="sk-SK"/>
        </w:rPr>
        <w:t>concept</w:t>
      </w:r>
      <w:proofErr w:type="spellEnd"/>
      <w:r w:rsidRPr="00FC455A">
        <w:rPr>
          <w:lang w:val="sk-SK"/>
        </w:rPr>
        <w:t xml:space="preserve"> </w:t>
      </w:r>
      <w:proofErr w:type="spellStart"/>
      <w:r w:rsidRPr="00FC455A">
        <w:rPr>
          <w:lang w:val="sk-SK"/>
        </w:rPr>
        <w:t>development</w:t>
      </w:r>
      <w:proofErr w:type="spellEnd"/>
      <w:r w:rsidRPr="00FC455A">
        <w:rPr>
          <w:lang w:val="sk-SK"/>
        </w:rPr>
        <w:t xml:space="preserve">, </w:t>
      </w:r>
      <w:proofErr w:type="spellStart"/>
      <w:r w:rsidRPr="00FC455A">
        <w:rPr>
          <w:lang w:val="sk-SK"/>
        </w:rPr>
        <w:t>refinement</w:t>
      </w:r>
      <w:proofErr w:type="spellEnd"/>
      <w:r w:rsidRPr="00FC455A">
        <w:rPr>
          <w:lang w:val="sk-SK"/>
        </w:rPr>
        <w:t>)</w:t>
      </w:r>
    </w:p>
    <w:p w14:paraId="5CD7E381" w14:textId="77777777" w:rsidR="00FC455A" w:rsidRPr="00FC455A" w:rsidRDefault="00FC455A" w:rsidP="00506769">
      <w:pPr>
        <w:numPr>
          <w:ilvl w:val="0"/>
          <w:numId w:val="16"/>
        </w:numPr>
        <w:spacing w:before="120" w:line="240" w:lineRule="auto"/>
        <w:contextualSpacing/>
        <w:rPr>
          <w:lang w:val="sk-SK"/>
        </w:rPr>
      </w:pPr>
      <w:proofErr w:type="spellStart"/>
      <w:r w:rsidRPr="00FC455A">
        <w:rPr>
          <w:lang w:val="sk-SK"/>
        </w:rPr>
        <w:t>Common</w:t>
      </w:r>
      <w:proofErr w:type="spellEnd"/>
      <w:r w:rsidRPr="00FC455A">
        <w:rPr>
          <w:lang w:val="sk-SK"/>
        </w:rPr>
        <w:t xml:space="preserve"> </w:t>
      </w:r>
      <w:proofErr w:type="spellStart"/>
      <w:r w:rsidRPr="00FC455A">
        <w:rPr>
          <w:lang w:val="sk-SK"/>
        </w:rPr>
        <w:t>techniques</w:t>
      </w:r>
      <w:proofErr w:type="spellEnd"/>
      <w:r w:rsidRPr="00FC455A">
        <w:rPr>
          <w:lang w:val="sk-SK"/>
        </w:rPr>
        <w:t xml:space="preserve"> for </w:t>
      </w:r>
      <w:proofErr w:type="spellStart"/>
      <w:r w:rsidRPr="00FC455A">
        <w:rPr>
          <w:lang w:val="sk-SK"/>
        </w:rPr>
        <w:t>ideation</w:t>
      </w:r>
      <w:proofErr w:type="spellEnd"/>
      <w:r w:rsidRPr="00FC455A">
        <w:rPr>
          <w:lang w:val="sk-SK"/>
        </w:rPr>
        <w:t xml:space="preserve"> (</w:t>
      </w:r>
      <w:proofErr w:type="spellStart"/>
      <w:r w:rsidRPr="00FC455A">
        <w:rPr>
          <w:lang w:val="sk-SK"/>
        </w:rPr>
        <w:t>e.g</w:t>
      </w:r>
      <w:proofErr w:type="spellEnd"/>
      <w:r w:rsidRPr="00FC455A">
        <w:rPr>
          <w:lang w:val="sk-SK"/>
        </w:rPr>
        <w:t xml:space="preserve">., brainstorming, </w:t>
      </w:r>
      <w:proofErr w:type="spellStart"/>
      <w:r w:rsidRPr="00FC455A">
        <w:rPr>
          <w:lang w:val="sk-SK"/>
        </w:rPr>
        <w:t>lateral</w:t>
      </w:r>
      <w:proofErr w:type="spellEnd"/>
      <w:r w:rsidRPr="00FC455A">
        <w:rPr>
          <w:lang w:val="sk-SK"/>
        </w:rPr>
        <w:t xml:space="preserve"> </w:t>
      </w:r>
      <w:proofErr w:type="spellStart"/>
      <w:r w:rsidRPr="00FC455A">
        <w:rPr>
          <w:lang w:val="sk-SK"/>
        </w:rPr>
        <w:t>thinking</w:t>
      </w:r>
      <w:proofErr w:type="spellEnd"/>
      <w:r w:rsidRPr="00FC455A">
        <w:rPr>
          <w:lang w:val="sk-SK"/>
        </w:rPr>
        <w:t xml:space="preserve">, </w:t>
      </w:r>
      <w:proofErr w:type="spellStart"/>
      <w:r w:rsidRPr="00FC455A">
        <w:rPr>
          <w:lang w:val="sk-SK"/>
        </w:rPr>
        <w:t>mind</w:t>
      </w:r>
      <w:proofErr w:type="spellEnd"/>
      <w:r w:rsidRPr="00FC455A">
        <w:rPr>
          <w:lang w:val="sk-SK"/>
        </w:rPr>
        <w:t xml:space="preserve"> </w:t>
      </w:r>
      <w:proofErr w:type="spellStart"/>
      <w:r w:rsidRPr="00FC455A">
        <w:rPr>
          <w:lang w:val="sk-SK"/>
        </w:rPr>
        <w:t>mapping</w:t>
      </w:r>
      <w:proofErr w:type="spellEnd"/>
      <w:r w:rsidRPr="00FC455A">
        <w:rPr>
          <w:lang w:val="sk-SK"/>
        </w:rPr>
        <w:t>)</w:t>
      </w:r>
    </w:p>
    <w:p w14:paraId="613FBF1A" w14:textId="77777777" w:rsidR="00FC455A" w:rsidRPr="00FC455A" w:rsidRDefault="00FC455A" w:rsidP="00506769">
      <w:pPr>
        <w:numPr>
          <w:ilvl w:val="0"/>
          <w:numId w:val="16"/>
        </w:numPr>
        <w:spacing w:before="120" w:line="240" w:lineRule="auto"/>
        <w:contextualSpacing/>
        <w:rPr>
          <w:lang w:val="sk-SK"/>
        </w:rPr>
      </w:pPr>
      <w:proofErr w:type="spellStart"/>
      <w:r w:rsidRPr="00FC455A">
        <w:rPr>
          <w:lang w:val="sk-SK"/>
        </w:rPr>
        <w:t>Contextual</w:t>
      </w:r>
      <w:proofErr w:type="spellEnd"/>
      <w:r w:rsidRPr="00FC455A">
        <w:rPr>
          <w:lang w:val="sk-SK"/>
        </w:rPr>
        <w:t xml:space="preserve"> and </w:t>
      </w:r>
      <w:proofErr w:type="spellStart"/>
      <w:r w:rsidRPr="00FC455A">
        <w:rPr>
          <w:lang w:val="sk-SK"/>
        </w:rPr>
        <w:t>cultural</w:t>
      </w:r>
      <w:proofErr w:type="spellEnd"/>
      <w:r w:rsidRPr="00FC455A">
        <w:rPr>
          <w:lang w:val="sk-SK"/>
        </w:rPr>
        <w:t xml:space="preserve"> </w:t>
      </w:r>
      <w:proofErr w:type="spellStart"/>
      <w:r w:rsidRPr="00FC455A">
        <w:rPr>
          <w:lang w:val="sk-SK"/>
        </w:rPr>
        <w:t>influences</w:t>
      </w:r>
      <w:proofErr w:type="spellEnd"/>
      <w:r w:rsidRPr="00FC455A">
        <w:rPr>
          <w:lang w:val="sk-SK"/>
        </w:rPr>
        <w:t xml:space="preserve"> on </w:t>
      </w:r>
      <w:proofErr w:type="spellStart"/>
      <w:r w:rsidRPr="00FC455A">
        <w:rPr>
          <w:lang w:val="sk-SK"/>
        </w:rPr>
        <w:t>the</w:t>
      </w:r>
      <w:proofErr w:type="spellEnd"/>
      <w:r w:rsidRPr="00FC455A">
        <w:rPr>
          <w:lang w:val="sk-SK"/>
        </w:rPr>
        <w:t xml:space="preserve"> </w:t>
      </w:r>
      <w:proofErr w:type="spellStart"/>
      <w:r w:rsidRPr="00FC455A">
        <w:rPr>
          <w:lang w:val="sk-SK"/>
        </w:rPr>
        <w:t>perception</w:t>
      </w:r>
      <w:proofErr w:type="spellEnd"/>
      <w:r w:rsidRPr="00FC455A">
        <w:rPr>
          <w:lang w:val="sk-SK"/>
        </w:rPr>
        <w:t xml:space="preserve"> and </w:t>
      </w:r>
      <w:proofErr w:type="spellStart"/>
      <w:r w:rsidRPr="00FC455A">
        <w:rPr>
          <w:lang w:val="sk-SK"/>
        </w:rPr>
        <w:t>evaluation</w:t>
      </w:r>
      <w:proofErr w:type="spellEnd"/>
      <w:r w:rsidRPr="00FC455A">
        <w:rPr>
          <w:lang w:val="sk-SK"/>
        </w:rPr>
        <w:t xml:space="preserve"> of </w:t>
      </w:r>
      <w:proofErr w:type="spellStart"/>
      <w:r w:rsidRPr="00FC455A">
        <w:rPr>
          <w:lang w:val="sk-SK"/>
        </w:rPr>
        <w:t>creativity</w:t>
      </w:r>
      <w:proofErr w:type="spellEnd"/>
    </w:p>
    <w:p w14:paraId="65933038" w14:textId="77777777" w:rsidR="00FC455A" w:rsidRPr="00FC455A" w:rsidRDefault="00FC455A" w:rsidP="00506769">
      <w:pPr>
        <w:numPr>
          <w:ilvl w:val="0"/>
          <w:numId w:val="16"/>
        </w:numPr>
        <w:spacing w:before="120" w:line="240" w:lineRule="auto"/>
        <w:contextualSpacing/>
        <w:rPr>
          <w:lang w:val="sk-SK"/>
        </w:rPr>
      </w:pPr>
      <w:proofErr w:type="spellStart"/>
      <w:r w:rsidRPr="00FC455A">
        <w:rPr>
          <w:lang w:val="sk-SK"/>
        </w:rPr>
        <w:t>The</w:t>
      </w:r>
      <w:proofErr w:type="spellEnd"/>
      <w:r w:rsidRPr="00FC455A">
        <w:rPr>
          <w:lang w:val="sk-SK"/>
        </w:rPr>
        <w:t xml:space="preserve"> </w:t>
      </w:r>
      <w:proofErr w:type="spellStart"/>
      <w:r w:rsidRPr="00FC455A">
        <w:rPr>
          <w:lang w:val="sk-SK"/>
        </w:rPr>
        <w:t>importance</w:t>
      </w:r>
      <w:proofErr w:type="spellEnd"/>
      <w:r w:rsidRPr="00FC455A">
        <w:rPr>
          <w:lang w:val="sk-SK"/>
        </w:rPr>
        <w:t xml:space="preserve"> of </w:t>
      </w:r>
      <w:proofErr w:type="spellStart"/>
      <w:r w:rsidRPr="00FC455A">
        <w:rPr>
          <w:lang w:val="sk-SK"/>
        </w:rPr>
        <w:t>human-centered</w:t>
      </w:r>
      <w:proofErr w:type="spellEnd"/>
      <w:r w:rsidRPr="00FC455A">
        <w:rPr>
          <w:lang w:val="sk-SK"/>
        </w:rPr>
        <w:t xml:space="preserve"> design and </w:t>
      </w:r>
      <w:proofErr w:type="spellStart"/>
      <w:r w:rsidRPr="00FC455A">
        <w:rPr>
          <w:lang w:val="sk-SK"/>
        </w:rPr>
        <w:t>ethical</w:t>
      </w:r>
      <w:proofErr w:type="spellEnd"/>
      <w:r w:rsidRPr="00FC455A">
        <w:rPr>
          <w:lang w:val="sk-SK"/>
        </w:rPr>
        <w:t xml:space="preserve"> </w:t>
      </w:r>
      <w:proofErr w:type="spellStart"/>
      <w:r w:rsidRPr="00FC455A">
        <w:rPr>
          <w:lang w:val="sk-SK"/>
        </w:rPr>
        <w:t>innovation</w:t>
      </w:r>
      <w:proofErr w:type="spellEnd"/>
    </w:p>
    <w:p w14:paraId="5AADC423" w14:textId="77777777" w:rsidR="00FC455A" w:rsidRPr="00FC455A" w:rsidRDefault="00FC455A" w:rsidP="00506769">
      <w:pPr>
        <w:numPr>
          <w:ilvl w:val="0"/>
          <w:numId w:val="16"/>
        </w:numPr>
        <w:spacing w:before="120" w:line="240" w:lineRule="auto"/>
        <w:contextualSpacing/>
        <w:rPr>
          <w:lang w:val="sk-SK"/>
        </w:rPr>
      </w:pPr>
      <w:proofErr w:type="spellStart"/>
      <w:r w:rsidRPr="00FC455A">
        <w:rPr>
          <w:lang w:val="sk-SK"/>
        </w:rPr>
        <w:t>Collaboration</w:t>
      </w:r>
      <w:proofErr w:type="spellEnd"/>
      <w:r w:rsidRPr="00FC455A">
        <w:rPr>
          <w:lang w:val="sk-SK"/>
        </w:rPr>
        <w:t xml:space="preserve"> </w:t>
      </w:r>
      <w:proofErr w:type="spellStart"/>
      <w:r w:rsidRPr="00FC455A">
        <w:rPr>
          <w:lang w:val="sk-SK"/>
        </w:rPr>
        <w:t>across</w:t>
      </w:r>
      <w:proofErr w:type="spellEnd"/>
      <w:r w:rsidRPr="00FC455A">
        <w:rPr>
          <w:lang w:val="sk-SK"/>
        </w:rPr>
        <w:t xml:space="preserve"> </w:t>
      </w:r>
      <w:proofErr w:type="spellStart"/>
      <w:r w:rsidRPr="00FC455A">
        <w:rPr>
          <w:lang w:val="sk-SK"/>
        </w:rPr>
        <w:t>disciplines</w:t>
      </w:r>
      <w:proofErr w:type="spellEnd"/>
      <w:r w:rsidRPr="00FC455A">
        <w:rPr>
          <w:lang w:val="sk-SK"/>
        </w:rPr>
        <w:t xml:space="preserve"> as a </w:t>
      </w:r>
      <w:proofErr w:type="spellStart"/>
      <w:r w:rsidRPr="00FC455A">
        <w:rPr>
          <w:lang w:val="sk-SK"/>
        </w:rPr>
        <w:t>driver</w:t>
      </w:r>
      <w:proofErr w:type="spellEnd"/>
      <w:r w:rsidRPr="00FC455A">
        <w:rPr>
          <w:lang w:val="sk-SK"/>
        </w:rPr>
        <w:t xml:space="preserve"> of </w:t>
      </w:r>
      <w:proofErr w:type="spellStart"/>
      <w:r w:rsidRPr="00FC455A">
        <w:rPr>
          <w:lang w:val="sk-SK"/>
        </w:rPr>
        <w:t>creative</w:t>
      </w:r>
      <w:proofErr w:type="spellEnd"/>
      <w:r w:rsidRPr="00FC455A">
        <w:rPr>
          <w:lang w:val="sk-SK"/>
        </w:rPr>
        <w:t xml:space="preserve"> </w:t>
      </w:r>
      <w:proofErr w:type="spellStart"/>
      <w:r w:rsidRPr="00FC455A">
        <w:rPr>
          <w:lang w:val="sk-SK"/>
        </w:rPr>
        <w:t>engineering</w:t>
      </w:r>
      <w:proofErr w:type="spellEnd"/>
    </w:p>
    <w:p w14:paraId="574A4CDA" w14:textId="77777777" w:rsidR="00FC455A" w:rsidRPr="00FC455A" w:rsidRDefault="00FC455A" w:rsidP="00506769">
      <w:pPr>
        <w:numPr>
          <w:ilvl w:val="0"/>
          <w:numId w:val="16"/>
        </w:numPr>
        <w:spacing w:before="120" w:line="240" w:lineRule="auto"/>
        <w:contextualSpacing/>
        <w:rPr>
          <w:lang w:val="sk-SK"/>
        </w:rPr>
      </w:pPr>
      <w:proofErr w:type="spellStart"/>
      <w:r w:rsidRPr="00FC455A">
        <w:rPr>
          <w:lang w:val="sk-SK"/>
        </w:rPr>
        <w:t>Reflection</w:t>
      </w:r>
      <w:proofErr w:type="spellEnd"/>
      <w:r w:rsidRPr="00FC455A">
        <w:rPr>
          <w:lang w:val="sk-SK"/>
        </w:rPr>
        <w:t xml:space="preserve"> as a </w:t>
      </w:r>
      <w:proofErr w:type="spellStart"/>
      <w:r w:rsidRPr="00FC455A">
        <w:rPr>
          <w:lang w:val="sk-SK"/>
        </w:rPr>
        <w:t>component</w:t>
      </w:r>
      <w:proofErr w:type="spellEnd"/>
      <w:r w:rsidRPr="00FC455A">
        <w:rPr>
          <w:lang w:val="sk-SK"/>
        </w:rPr>
        <w:t xml:space="preserve"> of </w:t>
      </w:r>
      <w:proofErr w:type="spellStart"/>
      <w:r w:rsidRPr="00FC455A">
        <w:rPr>
          <w:lang w:val="sk-SK"/>
        </w:rPr>
        <w:t>the</w:t>
      </w:r>
      <w:proofErr w:type="spellEnd"/>
      <w:r w:rsidRPr="00FC455A">
        <w:rPr>
          <w:lang w:val="sk-SK"/>
        </w:rPr>
        <w:t xml:space="preserve"> </w:t>
      </w:r>
      <w:proofErr w:type="spellStart"/>
      <w:r w:rsidRPr="00FC455A">
        <w:rPr>
          <w:lang w:val="sk-SK"/>
        </w:rPr>
        <w:t>creative</w:t>
      </w:r>
      <w:proofErr w:type="spellEnd"/>
      <w:r w:rsidRPr="00FC455A">
        <w:rPr>
          <w:lang w:val="sk-SK"/>
        </w:rPr>
        <w:t xml:space="preserve"> </w:t>
      </w:r>
      <w:proofErr w:type="spellStart"/>
      <w:r w:rsidRPr="00FC455A">
        <w:rPr>
          <w:lang w:val="sk-SK"/>
        </w:rPr>
        <w:t>learning</w:t>
      </w:r>
      <w:proofErr w:type="spellEnd"/>
      <w:r w:rsidRPr="00FC455A">
        <w:rPr>
          <w:lang w:val="sk-SK"/>
        </w:rPr>
        <w:t xml:space="preserve"> </w:t>
      </w:r>
      <w:proofErr w:type="spellStart"/>
      <w:r w:rsidRPr="00FC455A">
        <w:rPr>
          <w:lang w:val="sk-SK"/>
        </w:rPr>
        <w:t>process</w:t>
      </w:r>
      <w:proofErr w:type="spellEnd"/>
    </w:p>
    <w:p w14:paraId="2C021B9E" w14:textId="14A9B2E1" w:rsidR="00FC455A" w:rsidRPr="001C35D3" w:rsidRDefault="00FC455A" w:rsidP="00506769">
      <w:pPr>
        <w:pStyle w:val="Nadpis3"/>
        <w:spacing w:before="120" w:after="120" w:line="240" w:lineRule="auto"/>
        <w:contextualSpacing/>
      </w:pPr>
      <w:r>
        <w:t>Skills</w:t>
      </w:r>
    </w:p>
    <w:tbl>
      <w:tblPr>
        <w:tblStyle w:val="Tabukasozoznamom3zvraznenie6"/>
        <w:tblW w:w="8504" w:type="dxa"/>
        <w:tblLook w:val="04A0" w:firstRow="1" w:lastRow="0" w:firstColumn="1" w:lastColumn="0" w:noHBand="0" w:noVBand="1"/>
      </w:tblPr>
      <w:tblGrid>
        <w:gridCol w:w="6232"/>
        <w:gridCol w:w="2272"/>
      </w:tblGrid>
      <w:tr w:rsidR="00C24AA7" w:rsidRPr="001C35D3" w14:paraId="63BC9655" w14:textId="77777777" w:rsidTr="00C24A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232" w:type="dxa"/>
            <w:shd w:val="clear" w:color="auto" w:fill="C5E0B3" w:themeFill="accent6" w:themeFillTint="66"/>
          </w:tcPr>
          <w:p w14:paraId="508BB269" w14:textId="2A5462BE" w:rsidR="00C24AA7" w:rsidRPr="003017F9" w:rsidRDefault="00C24AA7" w:rsidP="00506769">
            <w:pPr>
              <w:spacing w:before="120" w:line="240" w:lineRule="auto"/>
              <w:contextualSpacing/>
            </w:pPr>
            <w:r>
              <w:t>Skill</w:t>
            </w:r>
          </w:p>
        </w:tc>
        <w:tc>
          <w:tcPr>
            <w:tcW w:w="2272" w:type="dxa"/>
            <w:shd w:val="clear" w:color="auto" w:fill="C5E0B3" w:themeFill="accent6" w:themeFillTint="66"/>
          </w:tcPr>
          <w:p w14:paraId="1A48539E" w14:textId="3DD8BB6C" w:rsidR="00C24AA7" w:rsidRPr="003017F9" w:rsidRDefault="00C24AA7" w:rsidP="00506769">
            <w:pPr>
              <w:spacing w:before="120" w:line="240" w:lineRule="auto"/>
              <w:contextualSpacing/>
              <w:cnfStyle w:val="100000000000" w:firstRow="1" w:lastRow="0" w:firstColumn="0" w:lastColumn="0" w:oddVBand="0" w:evenVBand="0" w:oddHBand="0" w:evenHBand="0" w:firstRowFirstColumn="0" w:firstRowLastColumn="0" w:lastRowFirstColumn="0" w:lastRowLastColumn="0"/>
            </w:pPr>
            <w:r>
              <w:rPr>
                <w:b w:val="0"/>
                <w:bCs w:val="0"/>
              </w:rPr>
              <w:t>Linked Competences</w:t>
            </w:r>
          </w:p>
        </w:tc>
      </w:tr>
      <w:tr w:rsidR="00FC455A" w:rsidRPr="001C35D3" w14:paraId="0CD51C00"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shd w:val="clear" w:color="auto" w:fill="auto"/>
          </w:tcPr>
          <w:p w14:paraId="574B8F78" w14:textId="77777777" w:rsidR="00FC455A" w:rsidRPr="00C24AA7" w:rsidRDefault="00FC455A" w:rsidP="00506769">
            <w:pPr>
              <w:spacing w:before="120" w:line="240" w:lineRule="auto"/>
              <w:contextualSpacing/>
              <w:rPr>
                <w:b w:val="0"/>
                <w:bCs w:val="0"/>
              </w:rPr>
            </w:pPr>
            <w:r w:rsidRPr="00C24AA7">
              <w:rPr>
                <w:b w:val="0"/>
                <w:bCs w:val="0"/>
              </w:rPr>
              <w:t>Structure and deliver effective oral presentations on technical topics</w:t>
            </w:r>
          </w:p>
        </w:tc>
        <w:tc>
          <w:tcPr>
            <w:tcW w:w="2272" w:type="dxa"/>
            <w:shd w:val="clear" w:color="auto" w:fill="auto"/>
          </w:tcPr>
          <w:p w14:paraId="08CBC870" w14:textId="77777777" w:rsidR="00FC455A" w:rsidRPr="001C35D3" w:rsidRDefault="00FC455A"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3017F9">
              <w:t>A1, A2, A3, C1</w:t>
            </w:r>
          </w:p>
        </w:tc>
      </w:tr>
      <w:tr w:rsidR="00EE12A1" w:rsidRPr="001C35D3" w14:paraId="79B79A51"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669FDF06" w14:textId="08A4F015" w:rsidR="00EE12A1" w:rsidRPr="00EE12A1" w:rsidRDefault="00EE12A1" w:rsidP="00506769">
            <w:pPr>
              <w:spacing w:before="120" w:line="240" w:lineRule="auto"/>
              <w:contextualSpacing/>
              <w:rPr>
                <w:b w:val="0"/>
                <w:bCs w:val="0"/>
              </w:rPr>
            </w:pPr>
            <w:r w:rsidRPr="00EE12A1">
              <w:rPr>
                <w:b w:val="0"/>
                <w:bCs w:val="0"/>
              </w:rPr>
              <w:t>Define and explain creativity in relation to engineering and innovation</w:t>
            </w:r>
          </w:p>
        </w:tc>
        <w:tc>
          <w:tcPr>
            <w:tcW w:w="2272" w:type="dxa"/>
          </w:tcPr>
          <w:p w14:paraId="1E3BDDC5" w14:textId="6973FA12"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A1, B1</w:t>
            </w:r>
          </w:p>
        </w:tc>
      </w:tr>
      <w:tr w:rsidR="00EE12A1" w:rsidRPr="001C35D3" w14:paraId="74079F40"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13A807C5" w14:textId="35F2DE4F" w:rsidR="00EE12A1" w:rsidRPr="00EE12A1" w:rsidRDefault="00EE12A1" w:rsidP="00506769">
            <w:pPr>
              <w:spacing w:before="120" w:line="240" w:lineRule="auto"/>
              <w:contextualSpacing/>
              <w:rPr>
                <w:b w:val="0"/>
                <w:bCs w:val="0"/>
              </w:rPr>
            </w:pPr>
            <w:r w:rsidRPr="00EE12A1">
              <w:rPr>
                <w:b w:val="0"/>
                <w:bCs w:val="0"/>
              </w:rPr>
              <w:t>Apply creative thinking techniques to generate original ideas and solutions</w:t>
            </w:r>
          </w:p>
        </w:tc>
        <w:tc>
          <w:tcPr>
            <w:tcW w:w="2272" w:type="dxa"/>
          </w:tcPr>
          <w:p w14:paraId="303ECB3D" w14:textId="66E433EB" w:rsidR="00EE12A1" w:rsidRPr="001C35D3" w:rsidRDefault="00EE12A1"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D242A0">
              <w:t>A2, B3, C2</w:t>
            </w:r>
          </w:p>
        </w:tc>
      </w:tr>
      <w:tr w:rsidR="00EE12A1" w:rsidRPr="001C35D3" w14:paraId="4FA66BF9"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63754E03" w14:textId="6FF2299F" w:rsidR="00EE12A1" w:rsidRPr="00EE12A1" w:rsidRDefault="00EE12A1" w:rsidP="00506769">
            <w:pPr>
              <w:spacing w:before="120" w:line="240" w:lineRule="auto"/>
              <w:contextualSpacing/>
              <w:rPr>
                <w:b w:val="0"/>
                <w:bCs w:val="0"/>
              </w:rPr>
            </w:pPr>
            <w:r w:rsidRPr="00EE12A1">
              <w:rPr>
                <w:b w:val="0"/>
                <w:bCs w:val="0"/>
              </w:rPr>
              <w:t>Map out and execute the stages of a basic creative process</w:t>
            </w:r>
          </w:p>
        </w:tc>
        <w:tc>
          <w:tcPr>
            <w:tcW w:w="2272" w:type="dxa"/>
          </w:tcPr>
          <w:p w14:paraId="263EBB5B" w14:textId="2F71B9C3"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A3, B2, B4</w:t>
            </w:r>
          </w:p>
        </w:tc>
      </w:tr>
      <w:tr w:rsidR="00EE12A1" w:rsidRPr="001C35D3" w14:paraId="2297574C"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3E890819" w14:textId="74065ADF" w:rsidR="00EE12A1" w:rsidRPr="00EE12A1" w:rsidRDefault="00EE12A1" w:rsidP="00506769">
            <w:pPr>
              <w:spacing w:before="120" w:line="240" w:lineRule="auto"/>
              <w:contextualSpacing/>
              <w:rPr>
                <w:b w:val="0"/>
                <w:bCs w:val="0"/>
              </w:rPr>
            </w:pPr>
            <w:r w:rsidRPr="00EE12A1">
              <w:rPr>
                <w:b w:val="0"/>
                <w:bCs w:val="0"/>
              </w:rPr>
              <w:t>Evaluate creative outputs based on novelty, usefulness, feasibility, and sustainability</w:t>
            </w:r>
          </w:p>
        </w:tc>
        <w:tc>
          <w:tcPr>
            <w:tcW w:w="2272" w:type="dxa"/>
          </w:tcPr>
          <w:p w14:paraId="2A087C5A" w14:textId="4EF1F0C3" w:rsidR="00EE12A1" w:rsidRPr="001C35D3" w:rsidRDefault="00EE12A1"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D242A0">
              <w:t>A5, B5, C4</w:t>
            </w:r>
          </w:p>
        </w:tc>
      </w:tr>
      <w:tr w:rsidR="00EE12A1" w:rsidRPr="001C35D3" w14:paraId="7C5131DC"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22FCC6D8" w14:textId="64C1E20B" w:rsidR="00EE12A1" w:rsidRPr="00EE12A1" w:rsidRDefault="00EE12A1" w:rsidP="00506769">
            <w:pPr>
              <w:spacing w:before="120" w:line="240" w:lineRule="auto"/>
              <w:contextualSpacing/>
              <w:rPr>
                <w:b w:val="0"/>
                <w:bCs w:val="0"/>
              </w:rPr>
            </w:pPr>
            <w:r w:rsidRPr="00EE12A1">
              <w:rPr>
                <w:b w:val="0"/>
                <w:bCs w:val="0"/>
              </w:rPr>
              <w:t>Collaborate in interdisciplinary teams on open-ended creative tasks</w:t>
            </w:r>
          </w:p>
        </w:tc>
        <w:tc>
          <w:tcPr>
            <w:tcW w:w="2272" w:type="dxa"/>
          </w:tcPr>
          <w:p w14:paraId="566503D7" w14:textId="74905636"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A4, B5, C1, C3</w:t>
            </w:r>
          </w:p>
        </w:tc>
      </w:tr>
      <w:tr w:rsidR="00EE12A1" w:rsidRPr="001C35D3" w14:paraId="4BB24054" w14:textId="77777777" w:rsidTr="00C24A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tcPr>
          <w:p w14:paraId="51F2AE32" w14:textId="5302A02C" w:rsidR="00EE12A1" w:rsidRPr="00EE12A1" w:rsidRDefault="00EE12A1" w:rsidP="00506769">
            <w:pPr>
              <w:spacing w:before="120" w:line="240" w:lineRule="auto"/>
              <w:contextualSpacing/>
              <w:rPr>
                <w:b w:val="0"/>
                <w:bCs w:val="0"/>
              </w:rPr>
            </w:pPr>
            <w:r w:rsidRPr="00EE12A1">
              <w:rPr>
                <w:b w:val="0"/>
                <w:bCs w:val="0"/>
              </w:rPr>
              <w:t>Communicate ideas clearly using verbal, written, or visual formats</w:t>
            </w:r>
          </w:p>
        </w:tc>
        <w:tc>
          <w:tcPr>
            <w:tcW w:w="2272" w:type="dxa"/>
          </w:tcPr>
          <w:p w14:paraId="661195F2" w14:textId="5209B3A0" w:rsidR="00EE12A1" w:rsidRPr="001C35D3" w:rsidRDefault="00EE12A1" w:rsidP="00506769">
            <w:pPr>
              <w:spacing w:before="120" w:line="240" w:lineRule="auto"/>
              <w:contextualSpacing/>
              <w:cnfStyle w:val="000000100000" w:firstRow="0" w:lastRow="0" w:firstColumn="0" w:lastColumn="0" w:oddVBand="0" w:evenVBand="0" w:oddHBand="1" w:evenHBand="0" w:firstRowFirstColumn="0" w:firstRowLastColumn="0" w:lastRowFirstColumn="0" w:lastRowLastColumn="0"/>
            </w:pPr>
            <w:r w:rsidRPr="00D242A0">
              <w:t>A1, A3, B4, C3</w:t>
            </w:r>
          </w:p>
        </w:tc>
      </w:tr>
      <w:tr w:rsidR="00EE12A1" w:rsidRPr="001C35D3" w14:paraId="1C04D1A1" w14:textId="77777777" w:rsidTr="00C24AA7">
        <w:tc>
          <w:tcPr>
            <w:cnfStyle w:val="001000000000" w:firstRow="0" w:lastRow="0" w:firstColumn="1" w:lastColumn="0" w:oddVBand="0" w:evenVBand="0" w:oddHBand="0" w:evenHBand="0" w:firstRowFirstColumn="0" w:firstRowLastColumn="0" w:lastRowFirstColumn="0" w:lastRowLastColumn="0"/>
            <w:tcW w:w="6232" w:type="dxa"/>
          </w:tcPr>
          <w:p w14:paraId="105AA113" w14:textId="0E446BEF" w:rsidR="00EE12A1" w:rsidRPr="00EE12A1" w:rsidRDefault="00EE12A1" w:rsidP="00506769">
            <w:pPr>
              <w:spacing w:before="120" w:line="240" w:lineRule="auto"/>
              <w:contextualSpacing/>
              <w:rPr>
                <w:b w:val="0"/>
                <w:bCs w:val="0"/>
              </w:rPr>
            </w:pPr>
            <w:r w:rsidRPr="00EE12A1">
              <w:rPr>
                <w:b w:val="0"/>
                <w:bCs w:val="0"/>
              </w:rPr>
              <w:t>Reflect on one’s creative process and identify areas for future growth</w:t>
            </w:r>
          </w:p>
        </w:tc>
        <w:tc>
          <w:tcPr>
            <w:tcW w:w="2272" w:type="dxa"/>
          </w:tcPr>
          <w:p w14:paraId="7FE1FF1C" w14:textId="39948354" w:rsidR="00EE12A1" w:rsidRPr="001C35D3" w:rsidRDefault="00EE12A1" w:rsidP="00506769">
            <w:pPr>
              <w:spacing w:before="120" w:line="240" w:lineRule="auto"/>
              <w:contextualSpacing/>
              <w:cnfStyle w:val="000000000000" w:firstRow="0" w:lastRow="0" w:firstColumn="0" w:lastColumn="0" w:oddVBand="0" w:evenVBand="0" w:oddHBand="0" w:evenHBand="0" w:firstRowFirstColumn="0" w:firstRowLastColumn="0" w:lastRowFirstColumn="0" w:lastRowLastColumn="0"/>
            </w:pPr>
            <w:r w:rsidRPr="00D242A0">
              <w:t>B4, C5</w:t>
            </w:r>
          </w:p>
        </w:tc>
      </w:tr>
    </w:tbl>
    <w:p w14:paraId="45412AD3" w14:textId="77777777" w:rsidR="00602814" w:rsidRPr="00E00021" w:rsidRDefault="00602814" w:rsidP="00506769">
      <w:pPr>
        <w:pStyle w:val="Nadpis2"/>
        <w:spacing w:before="120" w:after="120"/>
        <w:contextualSpacing/>
      </w:pPr>
      <w:bookmarkStart w:id="8" w:name="_Toc197695244"/>
      <w:proofErr w:type="spellStart"/>
      <w:r w:rsidRPr="00E00021">
        <w:t>Evaluation</w:t>
      </w:r>
      <w:proofErr w:type="spellEnd"/>
      <w:r w:rsidRPr="00E00021">
        <w:t xml:space="preserve"> </w:t>
      </w:r>
      <w:proofErr w:type="spellStart"/>
      <w:r w:rsidRPr="00E00021">
        <w:t>Criteria</w:t>
      </w:r>
      <w:bookmarkEnd w:id="8"/>
      <w:proofErr w:type="spellEnd"/>
    </w:p>
    <w:p w14:paraId="0A0D75C7" w14:textId="77777777" w:rsidR="00544253" w:rsidRPr="00544253" w:rsidRDefault="00544253" w:rsidP="00506769">
      <w:pPr>
        <w:spacing w:before="120" w:line="240" w:lineRule="auto"/>
        <w:contextualSpacing/>
        <w:rPr>
          <w:lang w:val="sk-SK"/>
        </w:rPr>
      </w:pPr>
      <w:proofErr w:type="spellStart"/>
      <w:r w:rsidRPr="00544253">
        <w:rPr>
          <w:lang w:val="sk-SK"/>
        </w:rPr>
        <w:t>The</w:t>
      </w:r>
      <w:proofErr w:type="spellEnd"/>
      <w:r w:rsidRPr="00544253">
        <w:rPr>
          <w:lang w:val="sk-SK"/>
        </w:rPr>
        <w:t xml:space="preserve"> </w:t>
      </w:r>
      <w:proofErr w:type="spellStart"/>
      <w:r w:rsidRPr="00544253">
        <w:rPr>
          <w:lang w:val="sk-SK"/>
        </w:rPr>
        <w:t>evaluation</w:t>
      </w:r>
      <w:proofErr w:type="spellEnd"/>
      <w:r w:rsidRPr="00544253">
        <w:rPr>
          <w:lang w:val="sk-SK"/>
        </w:rPr>
        <w:t xml:space="preserve"> </w:t>
      </w:r>
      <w:proofErr w:type="spellStart"/>
      <w:r w:rsidRPr="00544253">
        <w:rPr>
          <w:lang w:val="sk-SK"/>
        </w:rPr>
        <w:t>approach</w:t>
      </w:r>
      <w:proofErr w:type="spellEnd"/>
      <w:r w:rsidRPr="00544253">
        <w:rPr>
          <w:lang w:val="sk-SK"/>
        </w:rPr>
        <w:t xml:space="preserve"> in </w:t>
      </w:r>
      <w:proofErr w:type="spellStart"/>
      <w:r w:rsidRPr="00544253">
        <w:rPr>
          <w:lang w:val="sk-SK"/>
        </w:rPr>
        <w:t>this</w:t>
      </w:r>
      <w:proofErr w:type="spellEnd"/>
      <w:r w:rsidRPr="00544253">
        <w:rPr>
          <w:lang w:val="sk-SK"/>
        </w:rPr>
        <w:t xml:space="preserve"> module </w:t>
      </w:r>
      <w:proofErr w:type="spellStart"/>
      <w:r w:rsidRPr="00544253">
        <w:rPr>
          <w:lang w:val="sk-SK"/>
        </w:rPr>
        <w:t>reflects</w:t>
      </w:r>
      <w:proofErr w:type="spellEnd"/>
      <w:r w:rsidRPr="00544253">
        <w:rPr>
          <w:lang w:val="sk-SK"/>
        </w:rPr>
        <w:t xml:space="preserve"> </w:t>
      </w:r>
      <w:proofErr w:type="spellStart"/>
      <w:r w:rsidRPr="00544253">
        <w:rPr>
          <w:lang w:val="sk-SK"/>
        </w:rPr>
        <w:t>both</w:t>
      </w:r>
      <w:proofErr w:type="spellEnd"/>
      <w:r w:rsidRPr="00544253">
        <w:rPr>
          <w:lang w:val="sk-SK"/>
        </w:rPr>
        <w:t xml:space="preserve"> </w:t>
      </w:r>
      <w:proofErr w:type="spellStart"/>
      <w:r w:rsidRPr="00544253">
        <w:rPr>
          <w:b/>
          <w:bCs/>
          <w:lang w:val="sk-SK"/>
        </w:rPr>
        <w:t>creative</w:t>
      </w:r>
      <w:proofErr w:type="spellEnd"/>
      <w:r w:rsidRPr="00544253">
        <w:rPr>
          <w:b/>
          <w:bCs/>
          <w:lang w:val="sk-SK"/>
        </w:rPr>
        <w:t xml:space="preserve"> </w:t>
      </w:r>
      <w:proofErr w:type="spellStart"/>
      <w:r w:rsidRPr="00544253">
        <w:rPr>
          <w:b/>
          <w:bCs/>
          <w:lang w:val="sk-SK"/>
        </w:rPr>
        <w:t>thinking</w:t>
      </w:r>
      <w:proofErr w:type="spellEnd"/>
      <w:r w:rsidRPr="00544253">
        <w:rPr>
          <w:lang w:val="sk-SK"/>
        </w:rPr>
        <w:t xml:space="preserve"> and </w:t>
      </w:r>
      <w:proofErr w:type="spellStart"/>
      <w:r w:rsidRPr="00544253">
        <w:rPr>
          <w:b/>
          <w:bCs/>
          <w:lang w:val="sk-SK"/>
        </w:rPr>
        <w:t>engineering</w:t>
      </w:r>
      <w:proofErr w:type="spellEnd"/>
      <w:r w:rsidRPr="00544253">
        <w:rPr>
          <w:b/>
          <w:bCs/>
          <w:lang w:val="sk-SK"/>
        </w:rPr>
        <w:t xml:space="preserve"> </w:t>
      </w:r>
      <w:proofErr w:type="spellStart"/>
      <w:r w:rsidRPr="00544253">
        <w:rPr>
          <w:b/>
          <w:bCs/>
          <w:lang w:val="sk-SK"/>
        </w:rPr>
        <w:t>fundamentals</w:t>
      </w:r>
      <w:proofErr w:type="spellEnd"/>
      <w:r w:rsidRPr="00544253">
        <w:rPr>
          <w:lang w:val="sk-SK"/>
        </w:rPr>
        <w:t xml:space="preserve">, </w:t>
      </w:r>
      <w:proofErr w:type="spellStart"/>
      <w:r w:rsidRPr="00544253">
        <w:rPr>
          <w:lang w:val="sk-SK"/>
        </w:rPr>
        <w:t>encouraging</w:t>
      </w:r>
      <w:proofErr w:type="spellEnd"/>
      <w:r w:rsidRPr="00544253">
        <w:rPr>
          <w:lang w:val="sk-SK"/>
        </w:rPr>
        <w:t xml:space="preserve"> </w:t>
      </w:r>
      <w:proofErr w:type="spellStart"/>
      <w:r w:rsidRPr="00544253">
        <w:rPr>
          <w:lang w:val="sk-SK"/>
        </w:rPr>
        <w:t>innovation</w:t>
      </w:r>
      <w:proofErr w:type="spellEnd"/>
      <w:r w:rsidRPr="00544253">
        <w:rPr>
          <w:lang w:val="sk-SK"/>
        </w:rPr>
        <w:t xml:space="preserve">, </w:t>
      </w:r>
      <w:proofErr w:type="spellStart"/>
      <w:r w:rsidRPr="00544253">
        <w:rPr>
          <w:lang w:val="sk-SK"/>
        </w:rPr>
        <w:t>problem-solving</w:t>
      </w:r>
      <w:proofErr w:type="spellEnd"/>
      <w:r w:rsidRPr="00544253">
        <w:rPr>
          <w:lang w:val="sk-SK"/>
        </w:rPr>
        <w:t xml:space="preserve">, and </w:t>
      </w:r>
      <w:proofErr w:type="spellStart"/>
      <w:r w:rsidRPr="00544253">
        <w:rPr>
          <w:lang w:val="sk-SK"/>
        </w:rPr>
        <w:t>practical</w:t>
      </w:r>
      <w:proofErr w:type="spellEnd"/>
      <w:r w:rsidRPr="00544253">
        <w:rPr>
          <w:lang w:val="sk-SK"/>
        </w:rPr>
        <w:t xml:space="preserve"> </w:t>
      </w:r>
      <w:proofErr w:type="spellStart"/>
      <w:r w:rsidRPr="00544253">
        <w:rPr>
          <w:lang w:val="sk-SK"/>
        </w:rPr>
        <w:t>application</w:t>
      </w:r>
      <w:proofErr w:type="spellEnd"/>
      <w:r w:rsidRPr="00544253">
        <w:rPr>
          <w:lang w:val="sk-SK"/>
        </w:rPr>
        <w:t xml:space="preserve">. </w:t>
      </w:r>
      <w:proofErr w:type="spellStart"/>
      <w:r w:rsidRPr="00544253">
        <w:rPr>
          <w:lang w:val="sk-SK"/>
        </w:rPr>
        <w:lastRenderedPageBreak/>
        <w:t>Students</w:t>
      </w:r>
      <w:proofErr w:type="spellEnd"/>
      <w:r w:rsidRPr="00544253">
        <w:rPr>
          <w:lang w:val="sk-SK"/>
        </w:rPr>
        <w:t xml:space="preserve"> are </w:t>
      </w:r>
      <w:proofErr w:type="spellStart"/>
      <w:r w:rsidRPr="00544253">
        <w:rPr>
          <w:lang w:val="sk-SK"/>
        </w:rPr>
        <w:t>assessed</w:t>
      </w:r>
      <w:proofErr w:type="spellEnd"/>
      <w:r w:rsidRPr="00544253">
        <w:rPr>
          <w:lang w:val="sk-SK"/>
        </w:rPr>
        <w:t xml:space="preserve"> </w:t>
      </w:r>
      <w:proofErr w:type="spellStart"/>
      <w:r w:rsidRPr="00544253">
        <w:rPr>
          <w:lang w:val="sk-SK"/>
        </w:rPr>
        <w:t>through</w:t>
      </w:r>
      <w:proofErr w:type="spellEnd"/>
      <w:r w:rsidRPr="00544253">
        <w:rPr>
          <w:lang w:val="sk-SK"/>
        </w:rPr>
        <w:t xml:space="preserve"> a </w:t>
      </w:r>
      <w:proofErr w:type="spellStart"/>
      <w:r w:rsidRPr="00544253">
        <w:rPr>
          <w:lang w:val="sk-SK"/>
        </w:rPr>
        <w:t>combination</w:t>
      </w:r>
      <w:proofErr w:type="spellEnd"/>
      <w:r w:rsidRPr="00544253">
        <w:rPr>
          <w:lang w:val="sk-SK"/>
        </w:rPr>
        <w:t xml:space="preserve"> of </w:t>
      </w:r>
      <w:proofErr w:type="spellStart"/>
      <w:r w:rsidRPr="00544253">
        <w:rPr>
          <w:lang w:val="sk-SK"/>
        </w:rPr>
        <w:t>individual</w:t>
      </w:r>
      <w:proofErr w:type="spellEnd"/>
      <w:r w:rsidRPr="00544253">
        <w:rPr>
          <w:lang w:val="sk-SK"/>
        </w:rPr>
        <w:t xml:space="preserve"> </w:t>
      </w:r>
      <w:proofErr w:type="spellStart"/>
      <w:r w:rsidRPr="00544253">
        <w:rPr>
          <w:lang w:val="sk-SK"/>
        </w:rPr>
        <w:t>reflection</w:t>
      </w:r>
      <w:proofErr w:type="spellEnd"/>
      <w:r w:rsidRPr="00544253">
        <w:rPr>
          <w:lang w:val="sk-SK"/>
        </w:rPr>
        <w:t xml:space="preserve">, </w:t>
      </w:r>
      <w:proofErr w:type="spellStart"/>
      <w:r w:rsidRPr="00544253">
        <w:rPr>
          <w:lang w:val="sk-SK"/>
        </w:rPr>
        <w:t>process</w:t>
      </w:r>
      <w:proofErr w:type="spellEnd"/>
      <w:r w:rsidRPr="00544253">
        <w:rPr>
          <w:lang w:val="sk-SK"/>
        </w:rPr>
        <w:t xml:space="preserve"> </w:t>
      </w:r>
      <w:proofErr w:type="spellStart"/>
      <w:r w:rsidRPr="00544253">
        <w:rPr>
          <w:lang w:val="sk-SK"/>
        </w:rPr>
        <w:t>documentation</w:t>
      </w:r>
      <w:proofErr w:type="spellEnd"/>
      <w:r w:rsidRPr="00544253">
        <w:rPr>
          <w:lang w:val="sk-SK"/>
        </w:rPr>
        <w:t xml:space="preserve">, and </w:t>
      </w:r>
      <w:proofErr w:type="spellStart"/>
      <w:r w:rsidRPr="00544253">
        <w:rPr>
          <w:lang w:val="sk-SK"/>
        </w:rPr>
        <w:t>collaborative</w:t>
      </w:r>
      <w:proofErr w:type="spellEnd"/>
      <w:r w:rsidRPr="00544253">
        <w:rPr>
          <w:lang w:val="sk-SK"/>
        </w:rPr>
        <w:t xml:space="preserve"> </w:t>
      </w:r>
      <w:proofErr w:type="spellStart"/>
      <w:r w:rsidRPr="00544253">
        <w:rPr>
          <w:lang w:val="sk-SK"/>
        </w:rPr>
        <w:t>presentation</w:t>
      </w:r>
      <w:proofErr w:type="spellEnd"/>
      <w:r w:rsidRPr="00544253">
        <w:rPr>
          <w:lang w:val="sk-SK"/>
        </w:rPr>
        <w:t>.</w:t>
      </w:r>
    </w:p>
    <w:p w14:paraId="416C16E1" w14:textId="77777777" w:rsidR="00544253" w:rsidRPr="00544253" w:rsidRDefault="00544253" w:rsidP="00506769">
      <w:pPr>
        <w:numPr>
          <w:ilvl w:val="0"/>
          <w:numId w:val="19"/>
        </w:numPr>
        <w:spacing w:before="120" w:line="240" w:lineRule="auto"/>
        <w:contextualSpacing/>
        <w:rPr>
          <w:b/>
          <w:bCs/>
          <w:lang w:val="sk-SK"/>
        </w:rPr>
      </w:pPr>
      <w:proofErr w:type="spellStart"/>
      <w:r w:rsidRPr="00544253">
        <w:rPr>
          <w:b/>
          <w:bCs/>
          <w:lang w:val="sk-SK"/>
        </w:rPr>
        <w:t>Total</w:t>
      </w:r>
      <w:proofErr w:type="spellEnd"/>
      <w:r w:rsidRPr="00544253">
        <w:rPr>
          <w:b/>
          <w:bCs/>
          <w:lang w:val="sk-SK"/>
        </w:rPr>
        <w:t>: 100%</w:t>
      </w:r>
    </w:p>
    <w:p w14:paraId="6AB6896E" w14:textId="77777777" w:rsidR="00544253" w:rsidRPr="00544253" w:rsidRDefault="00544253" w:rsidP="00506769">
      <w:pPr>
        <w:spacing w:before="120" w:line="240" w:lineRule="auto"/>
        <w:contextualSpacing/>
        <w:rPr>
          <w:lang w:val="sk-SK"/>
        </w:rPr>
      </w:pPr>
      <w:proofErr w:type="spellStart"/>
      <w:r w:rsidRPr="00544253">
        <w:rPr>
          <w:lang w:val="sk-SK"/>
        </w:rPr>
        <w:t>Assessment</w:t>
      </w:r>
      <w:proofErr w:type="spellEnd"/>
      <w:r w:rsidRPr="00544253">
        <w:rPr>
          <w:lang w:val="sk-SK"/>
        </w:rPr>
        <w:t xml:space="preserve"> </w:t>
      </w:r>
      <w:proofErr w:type="spellStart"/>
      <w:r w:rsidRPr="00544253">
        <w:rPr>
          <w:lang w:val="sk-SK"/>
        </w:rPr>
        <w:t>is</w:t>
      </w:r>
      <w:proofErr w:type="spellEnd"/>
      <w:r w:rsidRPr="00544253">
        <w:rPr>
          <w:lang w:val="sk-SK"/>
        </w:rPr>
        <w:t xml:space="preserve"> </w:t>
      </w:r>
      <w:proofErr w:type="spellStart"/>
      <w:r w:rsidRPr="00544253">
        <w:rPr>
          <w:lang w:val="sk-SK"/>
        </w:rPr>
        <w:t>structured</w:t>
      </w:r>
      <w:proofErr w:type="spellEnd"/>
      <w:r w:rsidRPr="00544253">
        <w:rPr>
          <w:lang w:val="sk-SK"/>
        </w:rPr>
        <w:t xml:space="preserve"> </w:t>
      </w:r>
      <w:proofErr w:type="spellStart"/>
      <w:r w:rsidRPr="00544253">
        <w:rPr>
          <w:lang w:val="sk-SK"/>
        </w:rPr>
        <w:t>into</w:t>
      </w:r>
      <w:proofErr w:type="spellEnd"/>
      <w:r w:rsidRPr="00544253">
        <w:rPr>
          <w:lang w:val="sk-SK"/>
        </w:rPr>
        <w:t xml:space="preserve"> </w:t>
      </w:r>
      <w:proofErr w:type="spellStart"/>
      <w:r w:rsidRPr="00544253">
        <w:rPr>
          <w:lang w:val="sk-SK"/>
        </w:rPr>
        <w:t>three</w:t>
      </w:r>
      <w:proofErr w:type="spellEnd"/>
      <w:r w:rsidRPr="00544253">
        <w:rPr>
          <w:lang w:val="sk-SK"/>
        </w:rPr>
        <w:t xml:space="preserve"> </w:t>
      </w:r>
      <w:proofErr w:type="spellStart"/>
      <w:r w:rsidRPr="00544253">
        <w:rPr>
          <w:lang w:val="sk-SK"/>
        </w:rPr>
        <w:t>complementary</w:t>
      </w:r>
      <w:proofErr w:type="spellEnd"/>
      <w:r w:rsidRPr="00544253">
        <w:rPr>
          <w:lang w:val="sk-SK"/>
        </w:rPr>
        <w:t xml:space="preserve"> </w:t>
      </w:r>
      <w:proofErr w:type="spellStart"/>
      <w:r w:rsidRPr="00544253">
        <w:rPr>
          <w:lang w:val="sk-SK"/>
        </w:rPr>
        <w:t>components</w:t>
      </w:r>
      <w:proofErr w:type="spellEnd"/>
      <w:r w:rsidRPr="00544253">
        <w:rPr>
          <w:lang w:val="sk-SK"/>
        </w:rPr>
        <w:t>:</w:t>
      </w:r>
    </w:p>
    <w:p w14:paraId="1809A10C" w14:textId="0CFC7FFB" w:rsidR="00544253" w:rsidRPr="00544253" w:rsidRDefault="00544253" w:rsidP="00506769">
      <w:pPr>
        <w:pStyle w:val="Nadpis3"/>
        <w:spacing w:before="120" w:after="120" w:line="240" w:lineRule="auto"/>
        <w:contextualSpacing/>
        <w:rPr>
          <w:lang w:val="sk-SK"/>
        </w:rPr>
      </w:pPr>
      <w:proofErr w:type="spellStart"/>
      <w:r w:rsidRPr="00544253">
        <w:rPr>
          <w:lang w:val="sk-SK"/>
        </w:rPr>
        <w:t>Reflective</w:t>
      </w:r>
      <w:proofErr w:type="spellEnd"/>
      <w:r w:rsidRPr="00544253">
        <w:rPr>
          <w:lang w:val="sk-SK"/>
        </w:rPr>
        <w:t xml:space="preserve"> Report – 30%</w:t>
      </w:r>
    </w:p>
    <w:p w14:paraId="4473F8F0" w14:textId="77777777" w:rsidR="00544253" w:rsidRPr="00544253" w:rsidRDefault="00544253" w:rsidP="00506769">
      <w:pPr>
        <w:spacing w:before="120" w:line="240" w:lineRule="auto"/>
        <w:contextualSpacing/>
        <w:rPr>
          <w:lang w:val="sk-SK"/>
        </w:rPr>
      </w:pPr>
      <w:proofErr w:type="spellStart"/>
      <w:r w:rsidRPr="00544253">
        <w:rPr>
          <w:lang w:val="sk-SK"/>
        </w:rPr>
        <w:t>Each</w:t>
      </w:r>
      <w:proofErr w:type="spellEnd"/>
      <w:r w:rsidRPr="00544253">
        <w:rPr>
          <w:lang w:val="sk-SK"/>
        </w:rPr>
        <w:t xml:space="preserve"> </w:t>
      </w:r>
      <w:proofErr w:type="spellStart"/>
      <w:r w:rsidRPr="00544253">
        <w:rPr>
          <w:lang w:val="sk-SK"/>
        </w:rPr>
        <w:t>student</w:t>
      </w:r>
      <w:proofErr w:type="spellEnd"/>
      <w:r w:rsidRPr="00544253">
        <w:rPr>
          <w:lang w:val="sk-SK"/>
        </w:rPr>
        <w:t xml:space="preserve"> </w:t>
      </w:r>
      <w:proofErr w:type="spellStart"/>
      <w:r w:rsidRPr="00544253">
        <w:rPr>
          <w:lang w:val="sk-SK"/>
        </w:rPr>
        <w:t>submits</w:t>
      </w:r>
      <w:proofErr w:type="spellEnd"/>
      <w:r w:rsidRPr="00544253">
        <w:rPr>
          <w:lang w:val="sk-SK"/>
        </w:rPr>
        <w:t xml:space="preserve"> a </w:t>
      </w:r>
      <w:proofErr w:type="spellStart"/>
      <w:r w:rsidRPr="00544253">
        <w:rPr>
          <w:lang w:val="sk-SK"/>
        </w:rPr>
        <w:t>short</w:t>
      </w:r>
      <w:proofErr w:type="spellEnd"/>
      <w:r w:rsidRPr="00544253">
        <w:rPr>
          <w:lang w:val="sk-SK"/>
        </w:rPr>
        <w:t xml:space="preserve"> </w:t>
      </w:r>
      <w:proofErr w:type="spellStart"/>
      <w:r w:rsidRPr="00544253">
        <w:rPr>
          <w:lang w:val="sk-SK"/>
        </w:rPr>
        <w:t>written</w:t>
      </w:r>
      <w:proofErr w:type="spellEnd"/>
      <w:r w:rsidRPr="00544253">
        <w:rPr>
          <w:lang w:val="sk-SK"/>
        </w:rPr>
        <w:t xml:space="preserve"> </w:t>
      </w:r>
      <w:proofErr w:type="spellStart"/>
      <w:r w:rsidRPr="00544253">
        <w:rPr>
          <w:lang w:val="sk-SK"/>
        </w:rPr>
        <w:t>reflection</w:t>
      </w:r>
      <w:proofErr w:type="spellEnd"/>
      <w:r w:rsidRPr="00544253">
        <w:rPr>
          <w:lang w:val="sk-SK"/>
        </w:rPr>
        <w:t xml:space="preserve"> in </w:t>
      </w:r>
      <w:proofErr w:type="spellStart"/>
      <w:r w:rsidRPr="00544253">
        <w:rPr>
          <w:lang w:val="sk-SK"/>
        </w:rPr>
        <w:t>which</w:t>
      </w:r>
      <w:proofErr w:type="spellEnd"/>
      <w:r w:rsidRPr="00544253">
        <w:rPr>
          <w:lang w:val="sk-SK"/>
        </w:rPr>
        <w:t xml:space="preserve"> </w:t>
      </w:r>
      <w:proofErr w:type="spellStart"/>
      <w:r w:rsidRPr="00544253">
        <w:rPr>
          <w:lang w:val="sk-SK"/>
        </w:rPr>
        <w:t>they</w:t>
      </w:r>
      <w:proofErr w:type="spellEnd"/>
      <w:r w:rsidRPr="00544253">
        <w:rPr>
          <w:lang w:val="sk-SK"/>
        </w:rPr>
        <w:t xml:space="preserve"> </w:t>
      </w:r>
      <w:proofErr w:type="spellStart"/>
      <w:r w:rsidRPr="00544253">
        <w:rPr>
          <w:lang w:val="sk-SK"/>
        </w:rPr>
        <w:t>explain</w:t>
      </w:r>
      <w:proofErr w:type="spellEnd"/>
      <w:r w:rsidRPr="00544253">
        <w:rPr>
          <w:lang w:val="sk-SK"/>
        </w:rPr>
        <w:t>:</w:t>
      </w:r>
    </w:p>
    <w:p w14:paraId="3021F624" w14:textId="77777777" w:rsidR="00544253" w:rsidRPr="00544253" w:rsidRDefault="00544253" w:rsidP="00506769">
      <w:pPr>
        <w:numPr>
          <w:ilvl w:val="0"/>
          <w:numId w:val="19"/>
        </w:numPr>
        <w:spacing w:before="120" w:line="240" w:lineRule="auto"/>
        <w:contextualSpacing/>
        <w:rPr>
          <w:lang w:val="sk-SK"/>
        </w:rPr>
      </w:pPr>
      <w:proofErr w:type="spellStart"/>
      <w:r w:rsidRPr="00544253">
        <w:rPr>
          <w:lang w:val="sk-SK"/>
        </w:rPr>
        <w:t>Their</w:t>
      </w:r>
      <w:proofErr w:type="spellEnd"/>
      <w:r w:rsidRPr="00544253">
        <w:rPr>
          <w:lang w:val="sk-SK"/>
        </w:rPr>
        <w:t xml:space="preserve"> </w:t>
      </w:r>
      <w:proofErr w:type="spellStart"/>
      <w:r w:rsidRPr="00544253">
        <w:rPr>
          <w:lang w:val="sk-SK"/>
        </w:rPr>
        <w:t>personal</w:t>
      </w:r>
      <w:proofErr w:type="spellEnd"/>
      <w:r w:rsidRPr="00544253">
        <w:rPr>
          <w:lang w:val="sk-SK"/>
        </w:rPr>
        <w:t xml:space="preserve"> </w:t>
      </w:r>
      <w:proofErr w:type="spellStart"/>
      <w:r w:rsidRPr="00544253">
        <w:rPr>
          <w:lang w:val="sk-SK"/>
        </w:rPr>
        <w:t>creative</w:t>
      </w:r>
      <w:proofErr w:type="spellEnd"/>
      <w:r w:rsidRPr="00544253">
        <w:rPr>
          <w:lang w:val="sk-SK"/>
        </w:rPr>
        <w:t xml:space="preserve"> </w:t>
      </w:r>
      <w:proofErr w:type="spellStart"/>
      <w:r w:rsidRPr="00544253">
        <w:rPr>
          <w:lang w:val="sk-SK"/>
        </w:rPr>
        <w:t>process</w:t>
      </w:r>
      <w:proofErr w:type="spellEnd"/>
      <w:r w:rsidRPr="00544253">
        <w:rPr>
          <w:lang w:val="sk-SK"/>
        </w:rPr>
        <w:t xml:space="preserve"> and </w:t>
      </w:r>
      <w:proofErr w:type="spellStart"/>
      <w:r w:rsidRPr="00544253">
        <w:rPr>
          <w:lang w:val="sk-SK"/>
        </w:rPr>
        <w:t>mindset</w:t>
      </w:r>
      <w:proofErr w:type="spellEnd"/>
    </w:p>
    <w:p w14:paraId="21EC8C96" w14:textId="77777777" w:rsidR="00544253" w:rsidRPr="00544253" w:rsidRDefault="00544253" w:rsidP="00506769">
      <w:pPr>
        <w:numPr>
          <w:ilvl w:val="0"/>
          <w:numId w:val="19"/>
        </w:numPr>
        <w:spacing w:before="120" w:line="240" w:lineRule="auto"/>
        <w:contextualSpacing/>
        <w:rPr>
          <w:lang w:val="sk-SK"/>
        </w:rPr>
      </w:pPr>
      <w:proofErr w:type="spellStart"/>
      <w:r w:rsidRPr="00544253">
        <w:rPr>
          <w:lang w:val="sk-SK"/>
        </w:rPr>
        <w:t>What</w:t>
      </w:r>
      <w:proofErr w:type="spellEnd"/>
      <w:r w:rsidRPr="00544253">
        <w:rPr>
          <w:lang w:val="sk-SK"/>
        </w:rPr>
        <w:t xml:space="preserve"> </w:t>
      </w:r>
      <w:proofErr w:type="spellStart"/>
      <w:r w:rsidRPr="00544253">
        <w:rPr>
          <w:lang w:val="sk-SK"/>
        </w:rPr>
        <w:t>inspired</w:t>
      </w:r>
      <w:proofErr w:type="spellEnd"/>
      <w:r w:rsidRPr="00544253">
        <w:rPr>
          <w:lang w:val="sk-SK"/>
        </w:rPr>
        <w:t xml:space="preserve"> </w:t>
      </w:r>
      <w:proofErr w:type="spellStart"/>
      <w:r w:rsidRPr="00544253">
        <w:rPr>
          <w:lang w:val="sk-SK"/>
        </w:rPr>
        <w:t>their</w:t>
      </w:r>
      <w:proofErr w:type="spellEnd"/>
      <w:r w:rsidRPr="00544253">
        <w:rPr>
          <w:lang w:val="sk-SK"/>
        </w:rPr>
        <w:t xml:space="preserve"> </w:t>
      </w:r>
      <w:proofErr w:type="spellStart"/>
      <w:r w:rsidRPr="00544253">
        <w:rPr>
          <w:lang w:val="sk-SK"/>
        </w:rPr>
        <w:t>ideas</w:t>
      </w:r>
      <w:proofErr w:type="spellEnd"/>
      <w:r w:rsidRPr="00544253">
        <w:rPr>
          <w:lang w:val="sk-SK"/>
        </w:rPr>
        <w:t xml:space="preserve"> and </w:t>
      </w:r>
      <w:proofErr w:type="spellStart"/>
      <w:r w:rsidRPr="00544253">
        <w:rPr>
          <w:lang w:val="sk-SK"/>
        </w:rPr>
        <w:t>how</w:t>
      </w:r>
      <w:proofErr w:type="spellEnd"/>
      <w:r w:rsidRPr="00544253">
        <w:rPr>
          <w:lang w:val="sk-SK"/>
        </w:rPr>
        <w:t xml:space="preserve"> </w:t>
      </w:r>
      <w:proofErr w:type="spellStart"/>
      <w:r w:rsidRPr="00544253">
        <w:rPr>
          <w:lang w:val="sk-SK"/>
        </w:rPr>
        <w:t>they</w:t>
      </w:r>
      <w:proofErr w:type="spellEnd"/>
      <w:r w:rsidRPr="00544253">
        <w:rPr>
          <w:lang w:val="sk-SK"/>
        </w:rPr>
        <w:t xml:space="preserve"> </w:t>
      </w:r>
      <w:proofErr w:type="spellStart"/>
      <w:r w:rsidRPr="00544253">
        <w:rPr>
          <w:lang w:val="sk-SK"/>
        </w:rPr>
        <w:t>developed</w:t>
      </w:r>
      <w:proofErr w:type="spellEnd"/>
      <w:r w:rsidRPr="00544253">
        <w:rPr>
          <w:lang w:val="sk-SK"/>
        </w:rPr>
        <w:t xml:space="preserve"> </w:t>
      </w:r>
      <w:proofErr w:type="spellStart"/>
      <w:r w:rsidRPr="00544253">
        <w:rPr>
          <w:lang w:val="sk-SK"/>
        </w:rPr>
        <w:t>them</w:t>
      </w:r>
      <w:proofErr w:type="spellEnd"/>
    </w:p>
    <w:p w14:paraId="0ADA113D" w14:textId="77777777" w:rsidR="00544253" w:rsidRPr="00544253" w:rsidRDefault="00544253" w:rsidP="00506769">
      <w:pPr>
        <w:numPr>
          <w:ilvl w:val="0"/>
          <w:numId w:val="19"/>
        </w:numPr>
        <w:spacing w:before="120" w:line="240" w:lineRule="auto"/>
        <w:contextualSpacing/>
        <w:rPr>
          <w:lang w:val="sk-SK"/>
        </w:rPr>
      </w:pPr>
      <w:proofErr w:type="spellStart"/>
      <w:r w:rsidRPr="00544253">
        <w:rPr>
          <w:lang w:val="sk-SK"/>
        </w:rPr>
        <w:t>How</w:t>
      </w:r>
      <w:proofErr w:type="spellEnd"/>
      <w:r w:rsidRPr="00544253">
        <w:rPr>
          <w:lang w:val="sk-SK"/>
        </w:rPr>
        <w:t xml:space="preserve"> </w:t>
      </w:r>
      <w:proofErr w:type="spellStart"/>
      <w:r w:rsidRPr="00544253">
        <w:rPr>
          <w:lang w:val="sk-SK"/>
        </w:rPr>
        <w:t>they</w:t>
      </w:r>
      <w:proofErr w:type="spellEnd"/>
      <w:r w:rsidRPr="00544253">
        <w:rPr>
          <w:lang w:val="sk-SK"/>
        </w:rPr>
        <w:t xml:space="preserve"> </w:t>
      </w:r>
      <w:proofErr w:type="spellStart"/>
      <w:r w:rsidRPr="00544253">
        <w:rPr>
          <w:lang w:val="sk-SK"/>
        </w:rPr>
        <w:t>applied</w:t>
      </w:r>
      <w:proofErr w:type="spellEnd"/>
      <w:r w:rsidRPr="00544253">
        <w:rPr>
          <w:lang w:val="sk-SK"/>
        </w:rPr>
        <w:t xml:space="preserve"> </w:t>
      </w:r>
      <w:proofErr w:type="spellStart"/>
      <w:r w:rsidRPr="00544253">
        <w:rPr>
          <w:lang w:val="sk-SK"/>
        </w:rPr>
        <w:t>engineering</w:t>
      </w:r>
      <w:proofErr w:type="spellEnd"/>
      <w:r w:rsidRPr="00544253">
        <w:rPr>
          <w:lang w:val="sk-SK"/>
        </w:rPr>
        <w:t xml:space="preserve"> </w:t>
      </w:r>
      <w:proofErr w:type="spellStart"/>
      <w:r w:rsidRPr="00544253">
        <w:rPr>
          <w:lang w:val="sk-SK"/>
        </w:rPr>
        <w:t>principles</w:t>
      </w:r>
      <w:proofErr w:type="spellEnd"/>
      <w:r w:rsidRPr="00544253">
        <w:rPr>
          <w:lang w:val="sk-SK"/>
        </w:rPr>
        <w:t xml:space="preserve"> </w:t>
      </w:r>
      <w:proofErr w:type="spellStart"/>
      <w:r w:rsidRPr="00544253">
        <w:rPr>
          <w:lang w:val="sk-SK"/>
        </w:rPr>
        <w:t>during</w:t>
      </w:r>
      <w:proofErr w:type="spellEnd"/>
      <w:r w:rsidRPr="00544253">
        <w:rPr>
          <w:lang w:val="sk-SK"/>
        </w:rPr>
        <w:t xml:space="preserve"> </w:t>
      </w:r>
      <w:proofErr w:type="spellStart"/>
      <w:r w:rsidRPr="00544253">
        <w:rPr>
          <w:lang w:val="sk-SK"/>
        </w:rPr>
        <w:t>problem-solving</w:t>
      </w:r>
      <w:proofErr w:type="spellEnd"/>
    </w:p>
    <w:p w14:paraId="6AD41438" w14:textId="77777777" w:rsidR="00544253" w:rsidRPr="00544253" w:rsidRDefault="00544253" w:rsidP="00506769">
      <w:pPr>
        <w:numPr>
          <w:ilvl w:val="0"/>
          <w:numId w:val="19"/>
        </w:numPr>
        <w:spacing w:before="120" w:line="240" w:lineRule="auto"/>
        <w:contextualSpacing/>
        <w:rPr>
          <w:lang w:val="sk-SK"/>
        </w:rPr>
      </w:pPr>
      <w:proofErr w:type="spellStart"/>
      <w:r w:rsidRPr="00544253">
        <w:rPr>
          <w:lang w:val="sk-SK"/>
        </w:rPr>
        <w:t>Lessons</w:t>
      </w:r>
      <w:proofErr w:type="spellEnd"/>
      <w:r w:rsidRPr="00544253">
        <w:rPr>
          <w:lang w:val="sk-SK"/>
        </w:rPr>
        <w:t xml:space="preserve"> </w:t>
      </w:r>
      <w:proofErr w:type="spellStart"/>
      <w:r w:rsidRPr="00544253">
        <w:rPr>
          <w:lang w:val="sk-SK"/>
        </w:rPr>
        <w:t>learned</w:t>
      </w:r>
      <w:proofErr w:type="spellEnd"/>
      <w:r w:rsidRPr="00544253">
        <w:rPr>
          <w:lang w:val="sk-SK"/>
        </w:rPr>
        <w:t xml:space="preserve"> and </w:t>
      </w:r>
      <w:proofErr w:type="spellStart"/>
      <w:r w:rsidRPr="00544253">
        <w:rPr>
          <w:lang w:val="sk-SK"/>
        </w:rPr>
        <w:t>personal</w:t>
      </w:r>
      <w:proofErr w:type="spellEnd"/>
      <w:r w:rsidRPr="00544253">
        <w:rPr>
          <w:lang w:val="sk-SK"/>
        </w:rPr>
        <w:t xml:space="preserve"> </w:t>
      </w:r>
      <w:proofErr w:type="spellStart"/>
      <w:r w:rsidRPr="00544253">
        <w:rPr>
          <w:lang w:val="sk-SK"/>
        </w:rPr>
        <w:t>growth</w:t>
      </w:r>
      <w:proofErr w:type="spellEnd"/>
      <w:r w:rsidRPr="00544253">
        <w:rPr>
          <w:lang w:val="sk-SK"/>
        </w:rPr>
        <w:t xml:space="preserve"> in </w:t>
      </w:r>
      <w:proofErr w:type="spellStart"/>
      <w:r w:rsidRPr="00544253">
        <w:rPr>
          <w:lang w:val="sk-SK"/>
        </w:rPr>
        <w:t>creative</w:t>
      </w:r>
      <w:proofErr w:type="spellEnd"/>
      <w:r w:rsidRPr="00544253">
        <w:rPr>
          <w:lang w:val="sk-SK"/>
        </w:rPr>
        <w:t xml:space="preserve"> </w:t>
      </w:r>
      <w:proofErr w:type="spellStart"/>
      <w:r w:rsidRPr="00544253">
        <w:rPr>
          <w:lang w:val="sk-SK"/>
        </w:rPr>
        <w:t>thinking</w:t>
      </w:r>
      <w:proofErr w:type="spellEnd"/>
    </w:p>
    <w:p w14:paraId="5D405701" w14:textId="77777777" w:rsidR="00544253" w:rsidRDefault="00544253" w:rsidP="00506769">
      <w:pPr>
        <w:spacing w:before="120" w:line="240" w:lineRule="auto"/>
        <w:contextualSpacing/>
        <w:rPr>
          <w:lang w:val="sk-SK"/>
        </w:rPr>
      </w:pPr>
      <w:proofErr w:type="spellStart"/>
      <w:r w:rsidRPr="00544253">
        <w:rPr>
          <w:b/>
          <w:bCs/>
          <w:lang w:val="sk-SK"/>
        </w:rPr>
        <w:t>Assessed</w:t>
      </w:r>
      <w:proofErr w:type="spellEnd"/>
      <w:r w:rsidRPr="00544253">
        <w:rPr>
          <w:b/>
          <w:bCs/>
          <w:lang w:val="sk-SK"/>
        </w:rPr>
        <w:t xml:space="preserve"> </w:t>
      </w:r>
      <w:proofErr w:type="spellStart"/>
      <w:r w:rsidRPr="00544253">
        <w:rPr>
          <w:b/>
          <w:bCs/>
          <w:lang w:val="sk-SK"/>
        </w:rPr>
        <w:t>Competences</w:t>
      </w:r>
      <w:proofErr w:type="spellEnd"/>
      <w:r w:rsidRPr="00544253">
        <w:rPr>
          <w:lang w:val="sk-SK"/>
        </w:rPr>
        <w:t>: A1, A5, B4, C4, C5</w:t>
      </w:r>
    </w:p>
    <w:p w14:paraId="7E96AB59" w14:textId="77777777" w:rsidR="00544253" w:rsidRDefault="00544253" w:rsidP="00506769">
      <w:pPr>
        <w:spacing w:before="120" w:line="240" w:lineRule="auto"/>
        <w:contextualSpacing/>
        <w:rPr>
          <w:lang w:val="sk-SK"/>
        </w:rPr>
      </w:pPr>
      <w:proofErr w:type="spellStart"/>
      <w:r w:rsidRPr="00544253">
        <w:rPr>
          <w:b/>
          <w:bCs/>
          <w:lang w:val="sk-SK"/>
        </w:rPr>
        <w:t>Evaluation</w:t>
      </w:r>
      <w:proofErr w:type="spellEnd"/>
      <w:r w:rsidRPr="00544253">
        <w:rPr>
          <w:b/>
          <w:bCs/>
          <w:lang w:val="sk-SK"/>
        </w:rPr>
        <w:t xml:space="preserve"> </w:t>
      </w:r>
      <w:proofErr w:type="spellStart"/>
      <w:r w:rsidRPr="00544253">
        <w:rPr>
          <w:b/>
          <w:bCs/>
          <w:lang w:val="sk-SK"/>
        </w:rPr>
        <w:t>Tool</w:t>
      </w:r>
      <w:proofErr w:type="spellEnd"/>
      <w:r w:rsidRPr="00544253">
        <w:rPr>
          <w:lang w:val="sk-SK"/>
        </w:rPr>
        <w:t xml:space="preserve">: </w:t>
      </w:r>
      <w:proofErr w:type="spellStart"/>
      <w:r w:rsidRPr="00544253">
        <w:rPr>
          <w:b/>
          <w:bCs/>
          <w:lang w:val="sk-SK"/>
        </w:rPr>
        <w:t>Reflective</w:t>
      </w:r>
      <w:proofErr w:type="spellEnd"/>
      <w:r w:rsidRPr="00544253">
        <w:rPr>
          <w:b/>
          <w:bCs/>
          <w:lang w:val="sk-SK"/>
        </w:rPr>
        <w:t xml:space="preserve"> Report </w:t>
      </w:r>
      <w:proofErr w:type="spellStart"/>
      <w:r w:rsidRPr="00544253">
        <w:rPr>
          <w:b/>
          <w:bCs/>
          <w:lang w:val="sk-SK"/>
        </w:rPr>
        <w:t>Template</w:t>
      </w:r>
      <w:proofErr w:type="spellEnd"/>
      <w:r w:rsidRPr="00544253">
        <w:rPr>
          <w:lang w:val="sk-SK"/>
        </w:rPr>
        <w:t xml:space="preserve"> (</w:t>
      </w:r>
      <w:proofErr w:type="spellStart"/>
      <w:r w:rsidRPr="00544253">
        <w:rPr>
          <w:lang w:val="sk-SK"/>
        </w:rPr>
        <w:t>from</w:t>
      </w:r>
      <w:proofErr w:type="spellEnd"/>
      <w:r w:rsidRPr="00544253">
        <w:rPr>
          <w:lang w:val="sk-SK"/>
        </w:rPr>
        <w:t xml:space="preserve"> CEDE </w:t>
      </w:r>
      <w:proofErr w:type="spellStart"/>
      <w:r w:rsidRPr="00544253">
        <w:rPr>
          <w:lang w:val="sk-SK"/>
        </w:rPr>
        <w:t>Evaluation</w:t>
      </w:r>
      <w:proofErr w:type="spellEnd"/>
      <w:r w:rsidRPr="00544253">
        <w:rPr>
          <w:lang w:val="sk-SK"/>
        </w:rPr>
        <w:t xml:space="preserve"> </w:t>
      </w:r>
      <w:proofErr w:type="spellStart"/>
      <w:r w:rsidRPr="00544253">
        <w:rPr>
          <w:lang w:val="sk-SK"/>
        </w:rPr>
        <w:t>Toolkit</w:t>
      </w:r>
      <w:proofErr w:type="spellEnd"/>
      <w:r w:rsidRPr="00544253">
        <w:rPr>
          <w:lang w:val="sk-SK"/>
        </w:rPr>
        <w:t>)</w:t>
      </w:r>
    </w:p>
    <w:p w14:paraId="651897FC" w14:textId="6F252202" w:rsidR="00544253" w:rsidRPr="00544253" w:rsidRDefault="00544253" w:rsidP="00506769">
      <w:pPr>
        <w:spacing w:before="120" w:line="240" w:lineRule="auto"/>
        <w:contextualSpacing/>
        <w:rPr>
          <w:lang w:val="sk-SK"/>
        </w:rPr>
      </w:pPr>
      <w:proofErr w:type="spellStart"/>
      <w:r w:rsidRPr="00544253">
        <w:rPr>
          <w:b/>
          <w:bCs/>
          <w:lang w:val="sk-SK"/>
        </w:rPr>
        <w:t>Assessment</w:t>
      </w:r>
      <w:proofErr w:type="spellEnd"/>
      <w:r w:rsidRPr="00544253">
        <w:rPr>
          <w:b/>
          <w:bCs/>
          <w:lang w:val="sk-SK"/>
        </w:rPr>
        <w:t xml:space="preserve"> </w:t>
      </w:r>
      <w:proofErr w:type="spellStart"/>
      <w:r w:rsidRPr="00544253">
        <w:rPr>
          <w:b/>
          <w:bCs/>
          <w:lang w:val="sk-SK"/>
        </w:rPr>
        <w:t>Method</w:t>
      </w:r>
      <w:proofErr w:type="spellEnd"/>
      <w:r w:rsidRPr="00544253">
        <w:rPr>
          <w:lang w:val="sk-SK"/>
        </w:rPr>
        <w:t xml:space="preserve">: </w:t>
      </w:r>
      <w:proofErr w:type="spellStart"/>
      <w:r w:rsidRPr="00544253">
        <w:rPr>
          <w:lang w:val="sk-SK"/>
        </w:rPr>
        <w:t>Reflection</w:t>
      </w:r>
      <w:proofErr w:type="spellEnd"/>
      <w:r w:rsidRPr="00544253">
        <w:rPr>
          <w:lang w:val="sk-SK"/>
        </w:rPr>
        <w:t xml:space="preserve"> </w:t>
      </w:r>
      <w:proofErr w:type="spellStart"/>
      <w:r w:rsidRPr="00544253">
        <w:rPr>
          <w:lang w:val="sk-SK"/>
        </w:rPr>
        <w:t>rubric</w:t>
      </w:r>
      <w:proofErr w:type="spellEnd"/>
      <w:r w:rsidRPr="00544253">
        <w:rPr>
          <w:lang w:val="sk-SK"/>
        </w:rPr>
        <w:t xml:space="preserve"> + </w:t>
      </w:r>
      <w:proofErr w:type="spellStart"/>
      <w:r w:rsidRPr="00544253">
        <w:rPr>
          <w:lang w:val="sk-SK"/>
        </w:rPr>
        <w:t>self-assessment</w:t>
      </w:r>
      <w:proofErr w:type="spellEnd"/>
      <w:r w:rsidRPr="00544253">
        <w:rPr>
          <w:lang w:val="sk-SK"/>
        </w:rPr>
        <w:t xml:space="preserve"> </w:t>
      </w:r>
      <w:proofErr w:type="spellStart"/>
      <w:r w:rsidRPr="00544253">
        <w:rPr>
          <w:lang w:val="sk-SK"/>
        </w:rPr>
        <w:t>scale</w:t>
      </w:r>
      <w:proofErr w:type="spellEnd"/>
    </w:p>
    <w:p w14:paraId="345094B4" w14:textId="4A52ABFC" w:rsidR="00544253" w:rsidRPr="00544253" w:rsidRDefault="00544253" w:rsidP="00506769">
      <w:pPr>
        <w:pStyle w:val="Nadpis3"/>
        <w:spacing w:before="120" w:after="120" w:line="240" w:lineRule="auto"/>
        <w:contextualSpacing/>
        <w:rPr>
          <w:lang w:val="sk-SK"/>
        </w:rPr>
      </w:pPr>
      <w:r w:rsidRPr="00544253">
        <w:rPr>
          <w:lang w:val="sk-SK"/>
        </w:rPr>
        <w:t xml:space="preserve">Design </w:t>
      </w:r>
      <w:proofErr w:type="spellStart"/>
      <w:r w:rsidRPr="00544253">
        <w:rPr>
          <w:lang w:val="sk-SK"/>
        </w:rPr>
        <w:t>Portfolio</w:t>
      </w:r>
      <w:proofErr w:type="spellEnd"/>
      <w:r w:rsidRPr="00544253">
        <w:rPr>
          <w:lang w:val="sk-SK"/>
        </w:rPr>
        <w:t xml:space="preserve"> – 40%</w:t>
      </w:r>
    </w:p>
    <w:p w14:paraId="12657D75" w14:textId="77777777" w:rsidR="00544253" w:rsidRPr="00544253" w:rsidRDefault="00544253" w:rsidP="00506769">
      <w:pPr>
        <w:spacing w:before="120" w:line="240" w:lineRule="auto"/>
        <w:contextualSpacing/>
        <w:rPr>
          <w:lang w:val="sk-SK"/>
        </w:rPr>
      </w:pPr>
      <w:proofErr w:type="spellStart"/>
      <w:r w:rsidRPr="00544253">
        <w:rPr>
          <w:lang w:val="sk-SK"/>
        </w:rPr>
        <w:t>Students</w:t>
      </w:r>
      <w:proofErr w:type="spellEnd"/>
      <w:r w:rsidRPr="00544253">
        <w:rPr>
          <w:lang w:val="sk-SK"/>
        </w:rPr>
        <w:t xml:space="preserve"> </w:t>
      </w:r>
      <w:proofErr w:type="spellStart"/>
      <w:r w:rsidRPr="00544253">
        <w:rPr>
          <w:lang w:val="sk-SK"/>
        </w:rPr>
        <w:t>keep</w:t>
      </w:r>
      <w:proofErr w:type="spellEnd"/>
      <w:r w:rsidRPr="00544253">
        <w:rPr>
          <w:lang w:val="sk-SK"/>
        </w:rPr>
        <w:t xml:space="preserve"> a </w:t>
      </w:r>
      <w:proofErr w:type="spellStart"/>
      <w:r w:rsidRPr="00544253">
        <w:rPr>
          <w:lang w:val="sk-SK"/>
        </w:rPr>
        <w:t>portfolio</w:t>
      </w:r>
      <w:proofErr w:type="spellEnd"/>
      <w:r w:rsidRPr="00544253">
        <w:rPr>
          <w:lang w:val="sk-SK"/>
        </w:rPr>
        <w:t xml:space="preserve"> </w:t>
      </w:r>
      <w:proofErr w:type="spellStart"/>
      <w:r w:rsidRPr="00544253">
        <w:rPr>
          <w:lang w:val="sk-SK"/>
        </w:rPr>
        <w:t>documenting</w:t>
      </w:r>
      <w:proofErr w:type="spellEnd"/>
      <w:r w:rsidRPr="00544253">
        <w:rPr>
          <w:lang w:val="sk-SK"/>
        </w:rPr>
        <w:t xml:space="preserve"> </w:t>
      </w:r>
      <w:proofErr w:type="spellStart"/>
      <w:r w:rsidRPr="00544253">
        <w:rPr>
          <w:lang w:val="sk-SK"/>
        </w:rPr>
        <w:t>the</w:t>
      </w:r>
      <w:proofErr w:type="spellEnd"/>
      <w:r w:rsidRPr="00544253">
        <w:rPr>
          <w:lang w:val="sk-SK"/>
        </w:rPr>
        <w:t xml:space="preserve"> design </w:t>
      </w:r>
      <w:proofErr w:type="spellStart"/>
      <w:r w:rsidRPr="00544253">
        <w:rPr>
          <w:lang w:val="sk-SK"/>
        </w:rPr>
        <w:t>process</w:t>
      </w:r>
      <w:proofErr w:type="spellEnd"/>
      <w:r w:rsidRPr="00544253">
        <w:rPr>
          <w:lang w:val="sk-SK"/>
        </w:rPr>
        <w:t xml:space="preserve"> </w:t>
      </w:r>
      <w:proofErr w:type="spellStart"/>
      <w:r w:rsidRPr="00544253">
        <w:rPr>
          <w:lang w:val="sk-SK"/>
        </w:rPr>
        <w:t>throughout</w:t>
      </w:r>
      <w:proofErr w:type="spellEnd"/>
      <w:r w:rsidRPr="00544253">
        <w:rPr>
          <w:lang w:val="sk-SK"/>
        </w:rPr>
        <w:t xml:space="preserve"> </w:t>
      </w:r>
      <w:proofErr w:type="spellStart"/>
      <w:r w:rsidRPr="00544253">
        <w:rPr>
          <w:lang w:val="sk-SK"/>
        </w:rPr>
        <w:t>the</w:t>
      </w:r>
      <w:proofErr w:type="spellEnd"/>
      <w:r w:rsidRPr="00544253">
        <w:rPr>
          <w:lang w:val="sk-SK"/>
        </w:rPr>
        <w:t xml:space="preserve"> module. </w:t>
      </w:r>
      <w:proofErr w:type="spellStart"/>
      <w:r w:rsidRPr="00544253">
        <w:rPr>
          <w:lang w:val="sk-SK"/>
        </w:rPr>
        <w:t>It</w:t>
      </w:r>
      <w:proofErr w:type="spellEnd"/>
      <w:r w:rsidRPr="00544253">
        <w:rPr>
          <w:lang w:val="sk-SK"/>
        </w:rPr>
        <w:t xml:space="preserve"> </w:t>
      </w:r>
      <w:proofErr w:type="spellStart"/>
      <w:r w:rsidRPr="00544253">
        <w:rPr>
          <w:lang w:val="sk-SK"/>
        </w:rPr>
        <w:t>includes</w:t>
      </w:r>
      <w:proofErr w:type="spellEnd"/>
      <w:r w:rsidRPr="00544253">
        <w:rPr>
          <w:lang w:val="sk-SK"/>
        </w:rPr>
        <w:t>:</w:t>
      </w:r>
    </w:p>
    <w:p w14:paraId="5A8AB098" w14:textId="77777777" w:rsidR="00544253" w:rsidRPr="00544253" w:rsidRDefault="00544253" w:rsidP="00506769">
      <w:pPr>
        <w:numPr>
          <w:ilvl w:val="0"/>
          <w:numId w:val="20"/>
        </w:numPr>
        <w:spacing w:before="120" w:line="240" w:lineRule="auto"/>
        <w:contextualSpacing/>
        <w:rPr>
          <w:lang w:val="sk-SK"/>
        </w:rPr>
      </w:pPr>
      <w:proofErr w:type="spellStart"/>
      <w:r w:rsidRPr="00544253">
        <w:rPr>
          <w:lang w:val="sk-SK"/>
        </w:rPr>
        <w:t>Problem</w:t>
      </w:r>
      <w:proofErr w:type="spellEnd"/>
      <w:r w:rsidRPr="00544253">
        <w:rPr>
          <w:lang w:val="sk-SK"/>
        </w:rPr>
        <w:t xml:space="preserve"> </w:t>
      </w:r>
      <w:proofErr w:type="spellStart"/>
      <w:r w:rsidRPr="00544253">
        <w:rPr>
          <w:lang w:val="sk-SK"/>
        </w:rPr>
        <w:t>framing</w:t>
      </w:r>
      <w:proofErr w:type="spellEnd"/>
      <w:r w:rsidRPr="00544253">
        <w:rPr>
          <w:lang w:val="sk-SK"/>
        </w:rPr>
        <w:t xml:space="preserve"> and </w:t>
      </w:r>
      <w:proofErr w:type="spellStart"/>
      <w:r w:rsidRPr="00544253">
        <w:rPr>
          <w:lang w:val="sk-SK"/>
        </w:rPr>
        <w:t>early</w:t>
      </w:r>
      <w:proofErr w:type="spellEnd"/>
      <w:r w:rsidRPr="00544253">
        <w:rPr>
          <w:lang w:val="sk-SK"/>
        </w:rPr>
        <w:t xml:space="preserve"> </w:t>
      </w:r>
      <w:proofErr w:type="spellStart"/>
      <w:r w:rsidRPr="00544253">
        <w:rPr>
          <w:lang w:val="sk-SK"/>
        </w:rPr>
        <w:t>exploration</w:t>
      </w:r>
      <w:proofErr w:type="spellEnd"/>
    </w:p>
    <w:p w14:paraId="15A58ED0" w14:textId="77777777" w:rsidR="00544253" w:rsidRPr="00544253" w:rsidRDefault="00544253" w:rsidP="00506769">
      <w:pPr>
        <w:numPr>
          <w:ilvl w:val="0"/>
          <w:numId w:val="20"/>
        </w:numPr>
        <w:spacing w:before="120" w:line="240" w:lineRule="auto"/>
        <w:contextualSpacing/>
        <w:rPr>
          <w:lang w:val="sk-SK"/>
        </w:rPr>
      </w:pPr>
      <w:r w:rsidRPr="00544253">
        <w:rPr>
          <w:lang w:val="sk-SK"/>
        </w:rPr>
        <w:t xml:space="preserve">Brainstorming </w:t>
      </w:r>
      <w:proofErr w:type="spellStart"/>
      <w:r w:rsidRPr="00544253">
        <w:rPr>
          <w:lang w:val="sk-SK"/>
        </w:rPr>
        <w:t>results</w:t>
      </w:r>
      <w:proofErr w:type="spellEnd"/>
      <w:r w:rsidRPr="00544253">
        <w:rPr>
          <w:lang w:val="sk-SK"/>
        </w:rPr>
        <w:t xml:space="preserve">, </w:t>
      </w:r>
      <w:proofErr w:type="spellStart"/>
      <w:r w:rsidRPr="00544253">
        <w:rPr>
          <w:lang w:val="sk-SK"/>
        </w:rPr>
        <w:t>sketches</w:t>
      </w:r>
      <w:proofErr w:type="spellEnd"/>
      <w:r w:rsidRPr="00544253">
        <w:rPr>
          <w:lang w:val="sk-SK"/>
        </w:rPr>
        <w:t xml:space="preserve">, </w:t>
      </w:r>
      <w:proofErr w:type="spellStart"/>
      <w:r w:rsidRPr="00544253">
        <w:rPr>
          <w:lang w:val="sk-SK"/>
        </w:rPr>
        <w:t>concept</w:t>
      </w:r>
      <w:proofErr w:type="spellEnd"/>
      <w:r w:rsidRPr="00544253">
        <w:rPr>
          <w:lang w:val="sk-SK"/>
        </w:rPr>
        <w:t xml:space="preserve"> </w:t>
      </w:r>
      <w:proofErr w:type="spellStart"/>
      <w:r w:rsidRPr="00544253">
        <w:rPr>
          <w:lang w:val="sk-SK"/>
        </w:rPr>
        <w:t>maps</w:t>
      </w:r>
      <w:proofErr w:type="spellEnd"/>
    </w:p>
    <w:p w14:paraId="0B648201" w14:textId="77777777" w:rsidR="00544253" w:rsidRPr="00544253" w:rsidRDefault="00544253" w:rsidP="00506769">
      <w:pPr>
        <w:numPr>
          <w:ilvl w:val="0"/>
          <w:numId w:val="20"/>
        </w:numPr>
        <w:spacing w:before="120" w:line="240" w:lineRule="auto"/>
        <w:contextualSpacing/>
        <w:rPr>
          <w:lang w:val="sk-SK"/>
        </w:rPr>
      </w:pPr>
      <w:proofErr w:type="spellStart"/>
      <w:r w:rsidRPr="00544253">
        <w:rPr>
          <w:lang w:val="sk-SK"/>
        </w:rPr>
        <w:t>Iterative</w:t>
      </w:r>
      <w:proofErr w:type="spellEnd"/>
      <w:r w:rsidRPr="00544253">
        <w:rPr>
          <w:lang w:val="sk-SK"/>
        </w:rPr>
        <w:t xml:space="preserve"> </w:t>
      </w:r>
      <w:proofErr w:type="spellStart"/>
      <w:r w:rsidRPr="00544253">
        <w:rPr>
          <w:lang w:val="sk-SK"/>
        </w:rPr>
        <w:t>improvements</w:t>
      </w:r>
      <w:proofErr w:type="spellEnd"/>
      <w:r w:rsidRPr="00544253">
        <w:rPr>
          <w:lang w:val="sk-SK"/>
        </w:rPr>
        <w:t xml:space="preserve"> and </w:t>
      </w:r>
      <w:proofErr w:type="spellStart"/>
      <w:r w:rsidRPr="00544253">
        <w:rPr>
          <w:lang w:val="sk-SK"/>
        </w:rPr>
        <w:t>decision</w:t>
      </w:r>
      <w:proofErr w:type="spellEnd"/>
      <w:r w:rsidRPr="00544253">
        <w:rPr>
          <w:lang w:val="sk-SK"/>
        </w:rPr>
        <w:t xml:space="preserve"> </w:t>
      </w:r>
      <w:proofErr w:type="spellStart"/>
      <w:r w:rsidRPr="00544253">
        <w:rPr>
          <w:lang w:val="sk-SK"/>
        </w:rPr>
        <w:t>points</w:t>
      </w:r>
      <w:proofErr w:type="spellEnd"/>
    </w:p>
    <w:p w14:paraId="29DC1BEF" w14:textId="77777777" w:rsidR="00544253" w:rsidRPr="00544253" w:rsidRDefault="00544253" w:rsidP="00506769">
      <w:pPr>
        <w:numPr>
          <w:ilvl w:val="0"/>
          <w:numId w:val="20"/>
        </w:numPr>
        <w:spacing w:before="120" w:line="240" w:lineRule="auto"/>
        <w:contextualSpacing/>
        <w:rPr>
          <w:lang w:val="sk-SK"/>
        </w:rPr>
      </w:pPr>
      <w:proofErr w:type="spellStart"/>
      <w:r w:rsidRPr="00544253">
        <w:rPr>
          <w:lang w:val="sk-SK"/>
        </w:rPr>
        <w:t>Evidence</w:t>
      </w:r>
      <w:proofErr w:type="spellEnd"/>
      <w:r w:rsidRPr="00544253">
        <w:rPr>
          <w:lang w:val="sk-SK"/>
        </w:rPr>
        <w:t xml:space="preserve"> of </w:t>
      </w:r>
      <w:proofErr w:type="spellStart"/>
      <w:r w:rsidRPr="00544253">
        <w:rPr>
          <w:lang w:val="sk-SK"/>
        </w:rPr>
        <w:t>applying</w:t>
      </w:r>
      <w:proofErr w:type="spellEnd"/>
      <w:r w:rsidRPr="00544253">
        <w:rPr>
          <w:lang w:val="sk-SK"/>
        </w:rPr>
        <w:t xml:space="preserve"> </w:t>
      </w:r>
      <w:proofErr w:type="spellStart"/>
      <w:r w:rsidRPr="00544253">
        <w:rPr>
          <w:lang w:val="sk-SK"/>
        </w:rPr>
        <w:t>creative</w:t>
      </w:r>
      <w:proofErr w:type="spellEnd"/>
      <w:r w:rsidRPr="00544253">
        <w:rPr>
          <w:lang w:val="sk-SK"/>
        </w:rPr>
        <w:t xml:space="preserve"> </w:t>
      </w:r>
      <w:proofErr w:type="spellStart"/>
      <w:r w:rsidRPr="00544253">
        <w:rPr>
          <w:lang w:val="sk-SK"/>
        </w:rPr>
        <w:t>techniques</w:t>
      </w:r>
      <w:proofErr w:type="spellEnd"/>
      <w:r w:rsidRPr="00544253">
        <w:rPr>
          <w:lang w:val="sk-SK"/>
        </w:rPr>
        <w:t xml:space="preserve"> and </w:t>
      </w:r>
      <w:proofErr w:type="spellStart"/>
      <w:r w:rsidRPr="00544253">
        <w:rPr>
          <w:lang w:val="sk-SK"/>
        </w:rPr>
        <w:t>engineering</w:t>
      </w:r>
      <w:proofErr w:type="spellEnd"/>
      <w:r w:rsidRPr="00544253">
        <w:rPr>
          <w:lang w:val="sk-SK"/>
        </w:rPr>
        <w:t xml:space="preserve"> </w:t>
      </w:r>
      <w:proofErr w:type="spellStart"/>
      <w:r w:rsidRPr="00544253">
        <w:rPr>
          <w:lang w:val="sk-SK"/>
        </w:rPr>
        <w:t>logic</w:t>
      </w:r>
      <w:proofErr w:type="spellEnd"/>
    </w:p>
    <w:p w14:paraId="454D41E3" w14:textId="77777777" w:rsidR="00544253" w:rsidRDefault="00544253" w:rsidP="00506769">
      <w:pPr>
        <w:spacing w:before="120" w:line="240" w:lineRule="auto"/>
        <w:contextualSpacing/>
        <w:rPr>
          <w:lang w:val="sk-SK"/>
        </w:rPr>
      </w:pPr>
      <w:proofErr w:type="spellStart"/>
      <w:r w:rsidRPr="00544253">
        <w:rPr>
          <w:b/>
          <w:bCs/>
          <w:lang w:val="sk-SK"/>
        </w:rPr>
        <w:t>Assessed</w:t>
      </w:r>
      <w:proofErr w:type="spellEnd"/>
      <w:r w:rsidRPr="00544253">
        <w:rPr>
          <w:b/>
          <w:bCs/>
          <w:lang w:val="sk-SK"/>
        </w:rPr>
        <w:t xml:space="preserve"> </w:t>
      </w:r>
      <w:proofErr w:type="spellStart"/>
      <w:r w:rsidRPr="00544253">
        <w:rPr>
          <w:b/>
          <w:bCs/>
          <w:lang w:val="sk-SK"/>
        </w:rPr>
        <w:t>Competences</w:t>
      </w:r>
      <w:proofErr w:type="spellEnd"/>
      <w:r w:rsidRPr="00544253">
        <w:rPr>
          <w:lang w:val="sk-SK"/>
        </w:rPr>
        <w:t>: A2, A3, B2, B3, B5, C2</w:t>
      </w:r>
    </w:p>
    <w:p w14:paraId="4252C511" w14:textId="77777777" w:rsidR="00544253" w:rsidRDefault="00544253" w:rsidP="00506769">
      <w:pPr>
        <w:spacing w:before="120" w:line="240" w:lineRule="auto"/>
        <w:contextualSpacing/>
        <w:rPr>
          <w:lang w:val="sk-SK"/>
        </w:rPr>
      </w:pPr>
      <w:proofErr w:type="spellStart"/>
      <w:r w:rsidRPr="00544253">
        <w:rPr>
          <w:b/>
          <w:bCs/>
          <w:lang w:val="sk-SK"/>
        </w:rPr>
        <w:t>Evaluation</w:t>
      </w:r>
      <w:proofErr w:type="spellEnd"/>
      <w:r w:rsidRPr="00544253">
        <w:rPr>
          <w:b/>
          <w:bCs/>
          <w:lang w:val="sk-SK"/>
        </w:rPr>
        <w:t xml:space="preserve"> </w:t>
      </w:r>
      <w:proofErr w:type="spellStart"/>
      <w:r w:rsidRPr="00544253">
        <w:rPr>
          <w:b/>
          <w:bCs/>
          <w:lang w:val="sk-SK"/>
        </w:rPr>
        <w:t>Tool</w:t>
      </w:r>
      <w:proofErr w:type="spellEnd"/>
      <w:r w:rsidRPr="00544253">
        <w:rPr>
          <w:lang w:val="sk-SK"/>
        </w:rPr>
        <w:t xml:space="preserve">: </w:t>
      </w:r>
      <w:r w:rsidRPr="00544253">
        <w:rPr>
          <w:b/>
          <w:bCs/>
          <w:lang w:val="sk-SK"/>
        </w:rPr>
        <w:t xml:space="preserve">Design </w:t>
      </w:r>
      <w:proofErr w:type="spellStart"/>
      <w:r w:rsidRPr="00544253">
        <w:rPr>
          <w:b/>
          <w:bCs/>
          <w:lang w:val="sk-SK"/>
        </w:rPr>
        <w:t>Portfolio</w:t>
      </w:r>
      <w:proofErr w:type="spellEnd"/>
      <w:r w:rsidRPr="00544253">
        <w:rPr>
          <w:b/>
          <w:bCs/>
          <w:lang w:val="sk-SK"/>
        </w:rPr>
        <w:t xml:space="preserve"> </w:t>
      </w:r>
      <w:proofErr w:type="spellStart"/>
      <w:r w:rsidRPr="00544253">
        <w:rPr>
          <w:b/>
          <w:bCs/>
          <w:lang w:val="sk-SK"/>
        </w:rPr>
        <w:t>Structure</w:t>
      </w:r>
      <w:proofErr w:type="spellEnd"/>
      <w:r w:rsidRPr="00544253">
        <w:rPr>
          <w:b/>
          <w:bCs/>
          <w:lang w:val="sk-SK"/>
        </w:rPr>
        <w:t xml:space="preserve"> &amp; </w:t>
      </w:r>
      <w:proofErr w:type="spellStart"/>
      <w:r w:rsidRPr="00544253">
        <w:rPr>
          <w:b/>
          <w:bCs/>
          <w:lang w:val="sk-SK"/>
        </w:rPr>
        <w:t>Rubric</w:t>
      </w:r>
      <w:proofErr w:type="spellEnd"/>
    </w:p>
    <w:p w14:paraId="7C2862CF" w14:textId="4842B627" w:rsidR="00544253" w:rsidRPr="00544253" w:rsidRDefault="00544253" w:rsidP="00506769">
      <w:pPr>
        <w:spacing w:before="120" w:line="240" w:lineRule="auto"/>
        <w:contextualSpacing/>
        <w:rPr>
          <w:lang w:val="sk-SK"/>
        </w:rPr>
      </w:pPr>
      <w:proofErr w:type="spellStart"/>
      <w:r w:rsidRPr="00544253">
        <w:rPr>
          <w:b/>
          <w:bCs/>
          <w:lang w:val="sk-SK"/>
        </w:rPr>
        <w:t>Assessment</w:t>
      </w:r>
      <w:proofErr w:type="spellEnd"/>
      <w:r w:rsidRPr="00544253">
        <w:rPr>
          <w:b/>
          <w:bCs/>
          <w:lang w:val="sk-SK"/>
        </w:rPr>
        <w:t xml:space="preserve"> </w:t>
      </w:r>
      <w:proofErr w:type="spellStart"/>
      <w:r w:rsidRPr="00544253">
        <w:rPr>
          <w:b/>
          <w:bCs/>
          <w:lang w:val="sk-SK"/>
        </w:rPr>
        <w:t>Method</w:t>
      </w:r>
      <w:proofErr w:type="spellEnd"/>
      <w:r w:rsidRPr="00544253">
        <w:rPr>
          <w:lang w:val="sk-SK"/>
        </w:rPr>
        <w:t xml:space="preserve">: </w:t>
      </w:r>
      <w:proofErr w:type="spellStart"/>
      <w:r w:rsidRPr="00544253">
        <w:rPr>
          <w:lang w:val="sk-SK"/>
        </w:rPr>
        <w:t>Portfolio</w:t>
      </w:r>
      <w:proofErr w:type="spellEnd"/>
      <w:r w:rsidRPr="00544253">
        <w:rPr>
          <w:lang w:val="sk-SK"/>
        </w:rPr>
        <w:t xml:space="preserve"> </w:t>
      </w:r>
      <w:proofErr w:type="spellStart"/>
      <w:r w:rsidRPr="00544253">
        <w:rPr>
          <w:lang w:val="sk-SK"/>
        </w:rPr>
        <w:t>review</w:t>
      </w:r>
      <w:proofErr w:type="spellEnd"/>
      <w:r w:rsidRPr="00544253">
        <w:rPr>
          <w:lang w:val="sk-SK"/>
        </w:rPr>
        <w:t xml:space="preserve"> + </w:t>
      </w:r>
      <w:proofErr w:type="spellStart"/>
      <w:r w:rsidRPr="00544253">
        <w:rPr>
          <w:lang w:val="sk-SK"/>
        </w:rPr>
        <w:t>creativity</w:t>
      </w:r>
      <w:proofErr w:type="spellEnd"/>
      <w:r w:rsidRPr="00544253">
        <w:rPr>
          <w:lang w:val="sk-SK"/>
        </w:rPr>
        <w:t xml:space="preserve"> </w:t>
      </w:r>
      <w:proofErr w:type="spellStart"/>
      <w:r w:rsidRPr="00544253">
        <w:rPr>
          <w:lang w:val="sk-SK"/>
        </w:rPr>
        <w:t>criteria</w:t>
      </w:r>
      <w:proofErr w:type="spellEnd"/>
      <w:r w:rsidRPr="00544253">
        <w:rPr>
          <w:lang w:val="sk-SK"/>
        </w:rPr>
        <w:t xml:space="preserve"> </w:t>
      </w:r>
      <w:proofErr w:type="spellStart"/>
      <w:r w:rsidRPr="00544253">
        <w:rPr>
          <w:lang w:val="sk-SK"/>
        </w:rPr>
        <w:t>checklist</w:t>
      </w:r>
      <w:proofErr w:type="spellEnd"/>
    </w:p>
    <w:p w14:paraId="69606CC5" w14:textId="697171D5" w:rsidR="00544253" w:rsidRPr="00544253" w:rsidRDefault="00544253" w:rsidP="00506769">
      <w:pPr>
        <w:pStyle w:val="Nadpis3"/>
        <w:spacing w:before="120" w:after="120" w:line="240" w:lineRule="auto"/>
        <w:contextualSpacing/>
        <w:rPr>
          <w:lang w:val="sk-SK"/>
        </w:rPr>
      </w:pPr>
      <w:r w:rsidRPr="00544253">
        <w:rPr>
          <w:lang w:val="sk-SK"/>
        </w:rPr>
        <w:t xml:space="preserve">Team </w:t>
      </w:r>
      <w:proofErr w:type="spellStart"/>
      <w:r w:rsidRPr="00544253">
        <w:rPr>
          <w:lang w:val="sk-SK"/>
        </w:rPr>
        <w:t>Presentation</w:t>
      </w:r>
      <w:proofErr w:type="spellEnd"/>
      <w:r w:rsidRPr="00544253">
        <w:rPr>
          <w:lang w:val="sk-SK"/>
        </w:rPr>
        <w:t xml:space="preserve"> or Demo – 30%</w:t>
      </w:r>
    </w:p>
    <w:p w14:paraId="3339BDF3" w14:textId="77777777" w:rsidR="00544253" w:rsidRPr="00544253" w:rsidRDefault="00544253" w:rsidP="00506769">
      <w:pPr>
        <w:spacing w:before="120" w:line="240" w:lineRule="auto"/>
        <w:contextualSpacing/>
        <w:rPr>
          <w:lang w:val="sk-SK"/>
        </w:rPr>
      </w:pPr>
      <w:proofErr w:type="spellStart"/>
      <w:r w:rsidRPr="00544253">
        <w:rPr>
          <w:lang w:val="sk-SK"/>
        </w:rPr>
        <w:t>Teams</w:t>
      </w:r>
      <w:proofErr w:type="spellEnd"/>
      <w:r w:rsidRPr="00544253">
        <w:rPr>
          <w:lang w:val="sk-SK"/>
        </w:rPr>
        <w:t xml:space="preserve"> </w:t>
      </w:r>
      <w:proofErr w:type="spellStart"/>
      <w:r w:rsidRPr="00544253">
        <w:rPr>
          <w:lang w:val="sk-SK"/>
        </w:rPr>
        <w:t>present</w:t>
      </w:r>
      <w:proofErr w:type="spellEnd"/>
      <w:r w:rsidRPr="00544253">
        <w:rPr>
          <w:lang w:val="sk-SK"/>
        </w:rPr>
        <w:t xml:space="preserve"> </w:t>
      </w:r>
      <w:proofErr w:type="spellStart"/>
      <w:r w:rsidRPr="00544253">
        <w:rPr>
          <w:lang w:val="sk-SK"/>
        </w:rPr>
        <w:t>their</w:t>
      </w:r>
      <w:proofErr w:type="spellEnd"/>
      <w:r w:rsidRPr="00544253">
        <w:rPr>
          <w:lang w:val="sk-SK"/>
        </w:rPr>
        <w:t xml:space="preserve"> </w:t>
      </w:r>
      <w:proofErr w:type="spellStart"/>
      <w:r w:rsidRPr="00544253">
        <w:rPr>
          <w:lang w:val="sk-SK"/>
        </w:rPr>
        <w:t>final</w:t>
      </w:r>
      <w:proofErr w:type="spellEnd"/>
      <w:r w:rsidRPr="00544253">
        <w:rPr>
          <w:lang w:val="sk-SK"/>
        </w:rPr>
        <w:t xml:space="preserve"> </w:t>
      </w:r>
      <w:proofErr w:type="spellStart"/>
      <w:r w:rsidRPr="00544253">
        <w:rPr>
          <w:lang w:val="sk-SK"/>
        </w:rPr>
        <w:t>solution</w:t>
      </w:r>
      <w:proofErr w:type="spellEnd"/>
      <w:r w:rsidRPr="00544253">
        <w:rPr>
          <w:lang w:val="sk-SK"/>
        </w:rPr>
        <w:t xml:space="preserve"> or </w:t>
      </w:r>
      <w:proofErr w:type="spellStart"/>
      <w:r w:rsidRPr="00544253">
        <w:rPr>
          <w:lang w:val="sk-SK"/>
        </w:rPr>
        <w:t>concept</w:t>
      </w:r>
      <w:proofErr w:type="spellEnd"/>
      <w:r w:rsidRPr="00544253">
        <w:rPr>
          <w:lang w:val="sk-SK"/>
        </w:rPr>
        <w:t xml:space="preserve"> to </w:t>
      </w:r>
      <w:proofErr w:type="spellStart"/>
      <w:r w:rsidRPr="00544253">
        <w:rPr>
          <w:lang w:val="sk-SK"/>
        </w:rPr>
        <w:t>peers</w:t>
      </w:r>
      <w:proofErr w:type="spellEnd"/>
      <w:r w:rsidRPr="00544253">
        <w:rPr>
          <w:lang w:val="sk-SK"/>
        </w:rPr>
        <w:t xml:space="preserve"> and/or </w:t>
      </w:r>
      <w:proofErr w:type="spellStart"/>
      <w:r w:rsidRPr="00544253">
        <w:rPr>
          <w:lang w:val="sk-SK"/>
        </w:rPr>
        <w:t>instructors</w:t>
      </w:r>
      <w:proofErr w:type="spellEnd"/>
      <w:r w:rsidRPr="00544253">
        <w:rPr>
          <w:lang w:val="sk-SK"/>
        </w:rPr>
        <w:t xml:space="preserve">. </w:t>
      </w:r>
      <w:proofErr w:type="spellStart"/>
      <w:r w:rsidRPr="00544253">
        <w:rPr>
          <w:lang w:val="sk-SK"/>
        </w:rPr>
        <w:t>The</w:t>
      </w:r>
      <w:proofErr w:type="spellEnd"/>
      <w:r w:rsidRPr="00544253">
        <w:rPr>
          <w:lang w:val="sk-SK"/>
        </w:rPr>
        <w:t xml:space="preserve"> </w:t>
      </w:r>
      <w:proofErr w:type="spellStart"/>
      <w:r w:rsidRPr="00544253">
        <w:rPr>
          <w:lang w:val="sk-SK"/>
        </w:rPr>
        <w:t>presentation</w:t>
      </w:r>
      <w:proofErr w:type="spellEnd"/>
      <w:r w:rsidRPr="00544253">
        <w:rPr>
          <w:lang w:val="sk-SK"/>
        </w:rPr>
        <w:t xml:space="preserve"> </w:t>
      </w:r>
      <w:proofErr w:type="spellStart"/>
      <w:r w:rsidRPr="00544253">
        <w:rPr>
          <w:lang w:val="sk-SK"/>
        </w:rPr>
        <w:t>should</w:t>
      </w:r>
      <w:proofErr w:type="spellEnd"/>
      <w:r w:rsidRPr="00544253">
        <w:rPr>
          <w:lang w:val="sk-SK"/>
        </w:rPr>
        <w:t xml:space="preserve"> </w:t>
      </w:r>
      <w:proofErr w:type="spellStart"/>
      <w:r w:rsidRPr="00544253">
        <w:rPr>
          <w:lang w:val="sk-SK"/>
        </w:rPr>
        <w:t>include</w:t>
      </w:r>
      <w:proofErr w:type="spellEnd"/>
      <w:r w:rsidRPr="00544253">
        <w:rPr>
          <w:lang w:val="sk-SK"/>
        </w:rPr>
        <w:t>:</w:t>
      </w:r>
    </w:p>
    <w:p w14:paraId="4938DAD5" w14:textId="77777777" w:rsidR="00544253" w:rsidRPr="00544253" w:rsidRDefault="00544253" w:rsidP="00506769">
      <w:pPr>
        <w:numPr>
          <w:ilvl w:val="0"/>
          <w:numId w:val="21"/>
        </w:numPr>
        <w:spacing w:before="120" w:line="240" w:lineRule="auto"/>
        <w:contextualSpacing/>
        <w:rPr>
          <w:lang w:val="sk-SK"/>
        </w:rPr>
      </w:pPr>
      <w:proofErr w:type="spellStart"/>
      <w:r w:rsidRPr="00544253">
        <w:rPr>
          <w:lang w:val="sk-SK"/>
        </w:rPr>
        <w:t>Definition</w:t>
      </w:r>
      <w:proofErr w:type="spellEnd"/>
      <w:r w:rsidRPr="00544253">
        <w:rPr>
          <w:lang w:val="sk-SK"/>
        </w:rPr>
        <w:t xml:space="preserve"> of </w:t>
      </w:r>
      <w:proofErr w:type="spellStart"/>
      <w:r w:rsidRPr="00544253">
        <w:rPr>
          <w:lang w:val="sk-SK"/>
        </w:rPr>
        <w:t>the</w:t>
      </w:r>
      <w:proofErr w:type="spellEnd"/>
      <w:r w:rsidRPr="00544253">
        <w:rPr>
          <w:lang w:val="sk-SK"/>
        </w:rPr>
        <w:t xml:space="preserve"> </w:t>
      </w:r>
      <w:proofErr w:type="spellStart"/>
      <w:r w:rsidRPr="00544253">
        <w:rPr>
          <w:lang w:val="sk-SK"/>
        </w:rPr>
        <w:t>initial</w:t>
      </w:r>
      <w:proofErr w:type="spellEnd"/>
      <w:r w:rsidRPr="00544253">
        <w:rPr>
          <w:lang w:val="sk-SK"/>
        </w:rPr>
        <w:t xml:space="preserve"> </w:t>
      </w:r>
      <w:proofErr w:type="spellStart"/>
      <w:r w:rsidRPr="00544253">
        <w:rPr>
          <w:lang w:val="sk-SK"/>
        </w:rPr>
        <w:t>challenge</w:t>
      </w:r>
      <w:proofErr w:type="spellEnd"/>
    </w:p>
    <w:p w14:paraId="25300921" w14:textId="77777777" w:rsidR="00544253" w:rsidRPr="00544253" w:rsidRDefault="00544253" w:rsidP="00506769">
      <w:pPr>
        <w:numPr>
          <w:ilvl w:val="0"/>
          <w:numId w:val="21"/>
        </w:numPr>
        <w:spacing w:before="120" w:line="240" w:lineRule="auto"/>
        <w:contextualSpacing/>
        <w:rPr>
          <w:lang w:val="sk-SK"/>
        </w:rPr>
      </w:pPr>
      <w:proofErr w:type="spellStart"/>
      <w:r w:rsidRPr="00544253">
        <w:rPr>
          <w:lang w:val="sk-SK"/>
        </w:rPr>
        <w:t>Rationale</w:t>
      </w:r>
      <w:proofErr w:type="spellEnd"/>
      <w:r w:rsidRPr="00544253">
        <w:rPr>
          <w:lang w:val="sk-SK"/>
        </w:rPr>
        <w:t xml:space="preserve"> </w:t>
      </w:r>
      <w:proofErr w:type="spellStart"/>
      <w:r w:rsidRPr="00544253">
        <w:rPr>
          <w:lang w:val="sk-SK"/>
        </w:rPr>
        <w:t>behind</w:t>
      </w:r>
      <w:proofErr w:type="spellEnd"/>
      <w:r w:rsidRPr="00544253">
        <w:rPr>
          <w:lang w:val="sk-SK"/>
        </w:rPr>
        <w:t xml:space="preserve"> </w:t>
      </w:r>
      <w:proofErr w:type="spellStart"/>
      <w:r w:rsidRPr="00544253">
        <w:rPr>
          <w:lang w:val="sk-SK"/>
        </w:rPr>
        <w:t>the</w:t>
      </w:r>
      <w:proofErr w:type="spellEnd"/>
      <w:r w:rsidRPr="00544253">
        <w:rPr>
          <w:lang w:val="sk-SK"/>
        </w:rPr>
        <w:t xml:space="preserve"> </w:t>
      </w:r>
      <w:proofErr w:type="spellStart"/>
      <w:r w:rsidRPr="00544253">
        <w:rPr>
          <w:lang w:val="sk-SK"/>
        </w:rPr>
        <w:t>proposed</w:t>
      </w:r>
      <w:proofErr w:type="spellEnd"/>
      <w:r w:rsidRPr="00544253">
        <w:rPr>
          <w:lang w:val="sk-SK"/>
        </w:rPr>
        <w:t xml:space="preserve"> </w:t>
      </w:r>
      <w:proofErr w:type="spellStart"/>
      <w:r w:rsidRPr="00544253">
        <w:rPr>
          <w:lang w:val="sk-SK"/>
        </w:rPr>
        <w:t>solution</w:t>
      </w:r>
      <w:proofErr w:type="spellEnd"/>
    </w:p>
    <w:p w14:paraId="3EDAF21B" w14:textId="77777777" w:rsidR="00544253" w:rsidRPr="00544253" w:rsidRDefault="00544253" w:rsidP="00506769">
      <w:pPr>
        <w:numPr>
          <w:ilvl w:val="0"/>
          <w:numId w:val="21"/>
        </w:numPr>
        <w:spacing w:before="120" w:line="240" w:lineRule="auto"/>
        <w:contextualSpacing/>
        <w:rPr>
          <w:lang w:val="sk-SK"/>
        </w:rPr>
      </w:pPr>
      <w:proofErr w:type="spellStart"/>
      <w:r w:rsidRPr="00544253">
        <w:rPr>
          <w:lang w:val="sk-SK"/>
        </w:rPr>
        <w:t>Evidence</w:t>
      </w:r>
      <w:proofErr w:type="spellEnd"/>
      <w:r w:rsidRPr="00544253">
        <w:rPr>
          <w:lang w:val="sk-SK"/>
        </w:rPr>
        <w:t xml:space="preserve"> of technical </w:t>
      </w:r>
      <w:proofErr w:type="spellStart"/>
      <w:r w:rsidRPr="00544253">
        <w:rPr>
          <w:lang w:val="sk-SK"/>
        </w:rPr>
        <w:t>feasibility</w:t>
      </w:r>
      <w:proofErr w:type="spellEnd"/>
      <w:r w:rsidRPr="00544253">
        <w:rPr>
          <w:lang w:val="sk-SK"/>
        </w:rPr>
        <w:t xml:space="preserve"> and </w:t>
      </w:r>
      <w:proofErr w:type="spellStart"/>
      <w:r w:rsidRPr="00544253">
        <w:rPr>
          <w:lang w:val="sk-SK"/>
        </w:rPr>
        <w:t>creativity</w:t>
      </w:r>
      <w:proofErr w:type="spellEnd"/>
    </w:p>
    <w:p w14:paraId="7086DBB5" w14:textId="77777777" w:rsidR="00544253" w:rsidRPr="00544253" w:rsidRDefault="00544253" w:rsidP="00506769">
      <w:pPr>
        <w:numPr>
          <w:ilvl w:val="0"/>
          <w:numId w:val="21"/>
        </w:numPr>
        <w:spacing w:before="120" w:line="240" w:lineRule="auto"/>
        <w:contextualSpacing/>
        <w:rPr>
          <w:lang w:val="sk-SK"/>
        </w:rPr>
      </w:pPr>
      <w:proofErr w:type="spellStart"/>
      <w:r w:rsidRPr="00544253">
        <w:rPr>
          <w:lang w:val="sk-SK"/>
        </w:rPr>
        <w:t>Visuals</w:t>
      </w:r>
      <w:proofErr w:type="spellEnd"/>
      <w:r w:rsidRPr="00544253">
        <w:rPr>
          <w:lang w:val="sk-SK"/>
        </w:rPr>
        <w:t xml:space="preserve"> or </w:t>
      </w:r>
      <w:proofErr w:type="spellStart"/>
      <w:r w:rsidRPr="00544253">
        <w:rPr>
          <w:lang w:val="sk-SK"/>
        </w:rPr>
        <w:t>functional</w:t>
      </w:r>
      <w:proofErr w:type="spellEnd"/>
      <w:r w:rsidRPr="00544253">
        <w:rPr>
          <w:lang w:val="sk-SK"/>
        </w:rPr>
        <w:t xml:space="preserve"> </w:t>
      </w:r>
      <w:proofErr w:type="spellStart"/>
      <w:r w:rsidRPr="00544253">
        <w:rPr>
          <w:lang w:val="sk-SK"/>
        </w:rPr>
        <w:t>elements</w:t>
      </w:r>
      <w:proofErr w:type="spellEnd"/>
      <w:r w:rsidRPr="00544253">
        <w:rPr>
          <w:lang w:val="sk-SK"/>
        </w:rPr>
        <w:t xml:space="preserve"> (</w:t>
      </w:r>
      <w:proofErr w:type="spellStart"/>
      <w:r w:rsidRPr="00544253">
        <w:rPr>
          <w:lang w:val="sk-SK"/>
        </w:rPr>
        <w:t>e.g</w:t>
      </w:r>
      <w:proofErr w:type="spellEnd"/>
      <w:r w:rsidRPr="00544253">
        <w:rPr>
          <w:lang w:val="sk-SK"/>
        </w:rPr>
        <w:t xml:space="preserve">., </w:t>
      </w:r>
      <w:proofErr w:type="spellStart"/>
      <w:r w:rsidRPr="00544253">
        <w:rPr>
          <w:lang w:val="sk-SK"/>
        </w:rPr>
        <w:t>sketches</w:t>
      </w:r>
      <w:proofErr w:type="spellEnd"/>
      <w:r w:rsidRPr="00544253">
        <w:rPr>
          <w:lang w:val="sk-SK"/>
        </w:rPr>
        <w:t xml:space="preserve">, </w:t>
      </w:r>
      <w:proofErr w:type="spellStart"/>
      <w:r w:rsidRPr="00544253">
        <w:rPr>
          <w:lang w:val="sk-SK"/>
        </w:rPr>
        <w:t>mock-ups</w:t>
      </w:r>
      <w:proofErr w:type="spellEnd"/>
      <w:r w:rsidRPr="00544253">
        <w:rPr>
          <w:lang w:val="sk-SK"/>
        </w:rPr>
        <w:t xml:space="preserve">, </w:t>
      </w:r>
      <w:proofErr w:type="spellStart"/>
      <w:r w:rsidRPr="00544253">
        <w:rPr>
          <w:lang w:val="sk-SK"/>
        </w:rPr>
        <w:t>demos</w:t>
      </w:r>
      <w:proofErr w:type="spellEnd"/>
      <w:r w:rsidRPr="00544253">
        <w:rPr>
          <w:lang w:val="sk-SK"/>
        </w:rPr>
        <w:t>)</w:t>
      </w:r>
    </w:p>
    <w:p w14:paraId="53A765DF" w14:textId="77777777" w:rsidR="00544253" w:rsidRDefault="00544253" w:rsidP="00506769">
      <w:pPr>
        <w:spacing w:before="120" w:line="240" w:lineRule="auto"/>
        <w:contextualSpacing/>
        <w:rPr>
          <w:lang w:val="sk-SK"/>
        </w:rPr>
      </w:pPr>
      <w:proofErr w:type="spellStart"/>
      <w:r w:rsidRPr="00544253">
        <w:rPr>
          <w:b/>
          <w:bCs/>
          <w:lang w:val="sk-SK"/>
        </w:rPr>
        <w:t>Assessed</w:t>
      </w:r>
      <w:proofErr w:type="spellEnd"/>
      <w:r w:rsidRPr="00544253">
        <w:rPr>
          <w:b/>
          <w:bCs/>
          <w:lang w:val="sk-SK"/>
        </w:rPr>
        <w:t xml:space="preserve"> </w:t>
      </w:r>
      <w:proofErr w:type="spellStart"/>
      <w:r w:rsidRPr="00544253">
        <w:rPr>
          <w:b/>
          <w:bCs/>
          <w:lang w:val="sk-SK"/>
        </w:rPr>
        <w:t>Competences</w:t>
      </w:r>
      <w:proofErr w:type="spellEnd"/>
      <w:r w:rsidRPr="00544253">
        <w:rPr>
          <w:lang w:val="sk-SK"/>
        </w:rPr>
        <w:t>: A4, B1, B5, C1, C3</w:t>
      </w:r>
    </w:p>
    <w:p w14:paraId="089A8FD4" w14:textId="77777777" w:rsidR="00544253" w:rsidRDefault="00544253" w:rsidP="00506769">
      <w:pPr>
        <w:spacing w:before="120" w:line="240" w:lineRule="auto"/>
        <w:contextualSpacing/>
        <w:rPr>
          <w:lang w:val="sk-SK"/>
        </w:rPr>
      </w:pPr>
      <w:proofErr w:type="spellStart"/>
      <w:r w:rsidRPr="00544253">
        <w:rPr>
          <w:b/>
          <w:bCs/>
          <w:lang w:val="sk-SK"/>
        </w:rPr>
        <w:t>Evaluation</w:t>
      </w:r>
      <w:proofErr w:type="spellEnd"/>
      <w:r w:rsidRPr="00544253">
        <w:rPr>
          <w:b/>
          <w:bCs/>
          <w:lang w:val="sk-SK"/>
        </w:rPr>
        <w:t xml:space="preserve"> </w:t>
      </w:r>
      <w:proofErr w:type="spellStart"/>
      <w:r w:rsidRPr="00544253">
        <w:rPr>
          <w:b/>
          <w:bCs/>
          <w:lang w:val="sk-SK"/>
        </w:rPr>
        <w:t>Tool</w:t>
      </w:r>
      <w:proofErr w:type="spellEnd"/>
      <w:r w:rsidRPr="00544253">
        <w:rPr>
          <w:lang w:val="sk-SK"/>
        </w:rPr>
        <w:t xml:space="preserve">: </w:t>
      </w:r>
      <w:r w:rsidRPr="00544253">
        <w:rPr>
          <w:b/>
          <w:bCs/>
          <w:lang w:val="sk-SK"/>
        </w:rPr>
        <w:t xml:space="preserve">Team </w:t>
      </w:r>
      <w:proofErr w:type="spellStart"/>
      <w:r w:rsidRPr="00544253">
        <w:rPr>
          <w:b/>
          <w:bCs/>
          <w:lang w:val="sk-SK"/>
        </w:rPr>
        <w:t>Presentation</w:t>
      </w:r>
      <w:proofErr w:type="spellEnd"/>
      <w:r w:rsidRPr="00544253">
        <w:rPr>
          <w:b/>
          <w:bCs/>
          <w:lang w:val="sk-SK"/>
        </w:rPr>
        <w:t xml:space="preserve"> </w:t>
      </w:r>
      <w:proofErr w:type="spellStart"/>
      <w:r w:rsidRPr="00544253">
        <w:rPr>
          <w:b/>
          <w:bCs/>
          <w:lang w:val="sk-SK"/>
        </w:rPr>
        <w:t>Rubric</w:t>
      </w:r>
      <w:proofErr w:type="spellEnd"/>
      <w:r w:rsidRPr="00544253">
        <w:rPr>
          <w:b/>
          <w:bCs/>
          <w:lang w:val="sk-SK"/>
        </w:rPr>
        <w:t xml:space="preserve"> + </w:t>
      </w:r>
      <w:proofErr w:type="spellStart"/>
      <w:r w:rsidRPr="00544253">
        <w:rPr>
          <w:b/>
          <w:bCs/>
          <w:lang w:val="sk-SK"/>
        </w:rPr>
        <w:t>Peer</w:t>
      </w:r>
      <w:proofErr w:type="spellEnd"/>
      <w:r w:rsidRPr="00544253">
        <w:rPr>
          <w:b/>
          <w:bCs/>
          <w:lang w:val="sk-SK"/>
        </w:rPr>
        <w:t xml:space="preserve"> Feedback </w:t>
      </w:r>
      <w:proofErr w:type="spellStart"/>
      <w:r w:rsidRPr="00544253">
        <w:rPr>
          <w:b/>
          <w:bCs/>
          <w:lang w:val="sk-SK"/>
        </w:rPr>
        <w:t>Form</w:t>
      </w:r>
      <w:proofErr w:type="spellEnd"/>
    </w:p>
    <w:p w14:paraId="00A7B029" w14:textId="4C9EF144" w:rsidR="00544253" w:rsidRPr="00544253" w:rsidRDefault="00544253" w:rsidP="00506769">
      <w:pPr>
        <w:spacing w:before="120" w:line="240" w:lineRule="auto"/>
        <w:contextualSpacing/>
        <w:rPr>
          <w:lang w:val="sk-SK"/>
        </w:rPr>
      </w:pPr>
      <w:proofErr w:type="spellStart"/>
      <w:r w:rsidRPr="00544253">
        <w:rPr>
          <w:b/>
          <w:bCs/>
          <w:lang w:val="sk-SK"/>
        </w:rPr>
        <w:t>Assessment</w:t>
      </w:r>
      <w:proofErr w:type="spellEnd"/>
      <w:r w:rsidRPr="00544253">
        <w:rPr>
          <w:b/>
          <w:bCs/>
          <w:lang w:val="sk-SK"/>
        </w:rPr>
        <w:t xml:space="preserve"> </w:t>
      </w:r>
      <w:proofErr w:type="spellStart"/>
      <w:r w:rsidRPr="00544253">
        <w:rPr>
          <w:b/>
          <w:bCs/>
          <w:lang w:val="sk-SK"/>
        </w:rPr>
        <w:t>Method</w:t>
      </w:r>
      <w:proofErr w:type="spellEnd"/>
      <w:r w:rsidRPr="00544253">
        <w:rPr>
          <w:lang w:val="sk-SK"/>
        </w:rPr>
        <w:t xml:space="preserve">: </w:t>
      </w:r>
      <w:proofErr w:type="spellStart"/>
      <w:r w:rsidRPr="00544253">
        <w:rPr>
          <w:lang w:val="sk-SK"/>
        </w:rPr>
        <w:t>Instructor</w:t>
      </w:r>
      <w:proofErr w:type="spellEnd"/>
      <w:r w:rsidRPr="00544253">
        <w:rPr>
          <w:lang w:val="sk-SK"/>
        </w:rPr>
        <w:t xml:space="preserve"> and </w:t>
      </w:r>
      <w:proofErr w:type="spellStart"/>
      <w:r w:rsidRPr="00544253">
        <w:rPr>
          <w:lang w:val="sk-SK"/>
        </w:rPr>
        <w:t>peer</w:t>
      </w:r>
      <w:proofErr w:type="spellEnd"/>
      <w:r w:rsidRPr="00544253">
        <w:rPr>
          <w:lang w:val="sk-SK"/>
        </w:rPr>
        <w:t xml:space="preserve"> </w:t>
      </w:r>
      <w:proofErr w:type="spellStart"/>
      <w:r w:rsidRPr="00544253">
        <w:rPr>
          <w:lang w:val="sk-SK"/>
        </w:rPr>
        <w:t>scoring</w:t>
      </w:r>
      <w:proofErr w:type="spellEnd"/>
      <w:r w:rsidRPr="00544253">
        <w:rPr>
          <w:lang w:val="sk-SK"/>
        </w:rPr>
        <w:t xml:space="preserve"> </w:t>
      </w:r>
      <w:proofErr w:type="spellStart"/>
      <w:r w:rsidRPr="00544253">
        <w:rPr>
          <w:lang w:val="sk-SK"/>
        </w:rPr>
        <w:t>with</w:t>
      </w:r>
      <w:proofErr w:type="spellEnd"/>
      <w:r w:rsidRPr="00544253">
        <w:rPr>
          <w:lang w:val="sk-SK"/>
        </w:rPr>
        <w:t xml:space="preserve"> feedback </w:t>
      </w:r>
      <w:proofErr w:type="spellStart"/>
      <w:r w:rsidRPr="00544253">
        <w:rPr>
          <w:lang w:val="sk-SK"/>
        </w:rPr>
        <w:t>integration</w:t>
      </w:r>
      <w:proofErr w:type="spellEnd"/>
    </w:p>
    <w:p w14:paraId="5BDC4A5C" w14:textId="06196954" w:rsidR="00544253" w:rsidRPr="00544253" w:rsidRDefault="00544253" w:rsidP="00506769">
      <w:pPr>
        <w:pStyle w:val="Nadpis3"/>
        <w:spacing w:before="120" w:after="120" w:line="240" w:lineRule="auto"/>
        <w:contextualSpacing/>
        <w:rPr>
          <w:lang w:val="sk-SK"/>
        </w:rPr>
      </w:pPr>
      <w:r w:rsidRPr="00544253">
        <w:rPr>
          <w:lang w:val="sk-SK"/>
        </w:rPr>
        <w:t xml:space="preserve">Notes on </w:t>
      </w:r>
      <w:proofErr w:type="spellStart"/>
      <w:r w:rsidRPr="00544253">
        <w:rPr>
          <w:lang w:val="sk-SK"/>
        </w:rPr>
        <w:t>Evaluation</w:t>
      </w:r>
      <w:proofErr w:type="spellEnd"/>
      <w:r w:rsidRPr="00544253">
        <w:rPr>
          <w:lang w:val="sk-SK"/>
        </w:rPr>
        <w:t>:</w:t>
      </w:r>
    </w:p>
    <w:p w14:paraId="2D1D86FC" w14:textId="77777777" w:rsidR="00544253" w:rsidRPr="00544253" w:rsidRDefault="00544253" w:rsidP="00506769">
      <w:pPr>
        <w:numPr>
          <w:ilvl w:val="0"/>
          <w:numId w:val="22"/>
        </w:numPr>
        <w:spacing w:before="120" w:line="240" w:lineRule="auto"/>
        <w:contextualSpacing/>
        <w:rPr>
          <w:lang w:val="sk-SK"/>
        </w:rPr>
      </w:pPr>
      <w:proofErr w:type="spellStart"/>
      <w:r w:rsidRPr="00544253">
        <w:rPr>
          <w:b/>
          <w:bCs/>
          <w:lang w:val="sk-SK"/>
        </w:rPr>
        <w:t>All</w:t>
      </w:r>
      <w:proofErr w:type="spellEnd"/>
      <w:r w:rsidRPr="00544253">
        <w:rPr>
          <w:b/>
          <w:bCs/>
          <w:lang w:val="sk-SK"/>
        </w:rPr>
        <w:t xml:space="preserve"> </w:t>
      </w:r>
      <w:proofErr w:type="spellStart"/>
      <w:r w:rsidRPr="00544253">
        <w:rPr>
          <w:b/>
          <w:bCs/>
          <w:lang w:val="sk-SK"/>
        </w:rPr>
        <w:t>tools</w:t>
      </w:r>
      <w:proofErr w:type="spellEnd"/>
      <w:r w:rsidRPr="00544253">
        <w:rPr>
          <w:b/>
          <w:bCs/>
          <w:lang w:val="sk-SK"/>
        </w:rPr>
        <w:t xml:space="preserve"> </w:t>
      </w:r>
      <w:proofErr w:type="spellStart"/>
      <w:r w:rsidRPr="00544253">
        <w:rPr>
          <w:b/>
          <w:bCs/>
          <w:lang w:val="sk-SK"/>
        </w:rPr>
        <w:t>used</w:t>
      </w:r>
      <w:proofErr w:type="spellEnd"/>
      <w:r w:rsidRPr="00544253">
        <w:rPr>
          <w:b/>
          <w:bCs/>
          <w:lang w:val="sk-SK"/>
        </w:rPr>
        <w:t xml:space="preserve"> are part of </w:t>
      </w:r>
      <w:proofErr w:type="spellStart"/>
      <w:r w:rsidRPr="00544253">
        <w:rPr>
          <w:b/>
          <w:bCs/>
          <w:lang w:val="sk-SK"/>
        </w:rPr>
        <w:t>the</w:t>
      </w:r>
      <w:proofErr w:type="spellEnd"/>
      <w:r w:rsidRPr="00544253">
        <w:rPr>
          <w:b/>
          <w:bCs/>
          <w:lang w:val="sk-SK"/>
        </w:rPr>
        <w:t xml:space="preserve"> CEDE </w:t>
      </w:r>
      <w:proofErr w:type="spellStart"/>
      <w:r w:rsidRPr="00544253">
        <w:rPr>
          <w:b/>
          <w:bCs/>
          <w:lang w:val="sk-SK"/>
        </w:rPr>
        <w:t>Evaluation</w:t>
      </w:r>
      <w:proofErr w:type="spellEnd"/>
      <w:r w:rsidRPr="00544253">
        <w:rPr>
          <w:b/>
          <w:bCs/>
          <w:lang w:val="sk-SK"/>
        </w:rPr>
        <w:t xml:space="preserve"> </w:t>
      </w:r>
      <w:proofErr w:type="spellStart"/>
      <w:r w:rsidRPr="00544253">
        <w:rPr>
          <w:b/>
          <w:bCs/>
          <w:lang w:val="sk-SK"/>
        </w:rPr>
        <w:t>Toolkit</w:t>
      </w:r>
      <w:proofErr w:type="spellEnd"/>
      <w:r w:rsidRPr="00544253">
        <w:rPr>
          <w:lang w:val="sk-SK"/>
        </w:rPr>
        <w:t xml:space="preserve"> and </w:t>
      </w:r>
      <w:proofErr w:type="spellStart"/>
      <w:r w:rsidRPr="00544253">
        <w:rPr>
          <w:lang w:val="sk-SK"/>
        </w:rPr>
        <w:t>should</w:t>
      </w:r>
      <w:proofErr w:type="spellEnd"/>
      <w:r w:rsidRPr="00544253">
        <w:rPr>
          <w:lang w:val="sk-SK"/>
        </w:rPr>
        <w:t xml:space="preserve"> </w:t>
      </w:r>
      <w:proofErr w:type="spellStart"/>
      <w:r w:rsidRPr="00544253">
        <w:rPr>
          <w:lang w:val="sk-SK"/>
        </w:rPr>
        <w:t>be</w:t>
      </w:r>
      <w:proofErr w:type="spellEnd"/>
      <w:r w:rsidRPr="00544253">
        <w:rPr>
          <w:lang w:val="sk-SK"/>
        </w:rPr>
        <w:t xml:space="preserve"> </w:t>
      </w:r>
      <w:proofErr w:type="spellStart"/>
      <w:r w:rsidRPr="00544253">
        <w:rPr>
          <w:lang w:val="sk-SK"/>
        </w:rPr>
        <w:t>applied</w:t>
      </w:r>
      <w:proofErr w:type="spellEnd"/>
      <w:r w:rsidRPr="00544253">
        <w:rPr>
          <w:lang w:val="sk-SK"/>
        </w:rPr>
        <w:t xml:space="preserve"> </w:t>
      </w:r>
      <w:proofErr w:type="spellStart"/>
      <w:r w:rsidRPr="00544253">
        <w:rPr>
          <w:lang w:val="sk-SK"/>
        </w:rPr>
        <w:t>consistently</w:t>
      </w:r>
      <w:proofErr w:type="spellEnd"/>
      <w:r w:rsidRPr="00544253">
        <w:rPr>
          <w:lang w:val="sk-SK"/>
        </w:rPr>
        <w:t xml:space="preserve"> </w:t>
      </w:r>
      <w:proofErr w:type="spellStart"/>
      <w:r w:rsidRPr="00544253">
        <w:rPr>
          <w:lang w:val="sk-SK"/>
        </w:rPr>
        <w:t>across</w:t>
      </w:r>
      <w:proofErr w:type="spellEnd"/>
      <w:r w:rsidRPr="00544253">
        <w:rPr>
          <w:lang w:val="sk-SK"/>
        </w:rPr>
        <w:t xml:space="preserve"> </w:t>
      </w:r>
      <w:proofErr w:type="spellStart"/>
      <w:r w:rsidRPr="00544253">
        <w:rPr>
          <w:lang w:val="sk-SK"/>
        </w:rPr>
        <w:t>groups</w:t>
      </w:r>
      <w:proofErr w:type="spellEnd"/>
      <w:r w:rsidRPr="00544253">
        <w:rPr>
          <w:lang w:val="sk-SK"/>
        </w:rPr>
        <w:t>.</w:t>
      </w:r>
    </w:p>
    <w:p w14:paraId="60D04A09" w14:textId="77777777" w:rsidR="00544253" w:rsidRPr="00544253" w:rsidRDefault="00544253" w:rsidP="00506769">
      <w:pPr>
        <w:numPr>
          <w:ilvl w:val="0"/>
          <w:numId w:val="22"/>
        </w:numPr>
        <w:spacing w:before="120" w:line="240" w:lineRule="auto"/>
        <w:contextualSpacing/>
        <w:rPr>
          <w:lang w:val="sk-SK"/>
        </w:rPr>
      </w:pPr>
      <w:proofErr w:type="spellStart"/>
      <w:r w:rsidRPr="00544253">
        <w:rPr>
          <w:lang w:val="sk-SK"/>
        </w:rPr>
        <w:t>Educators</w:t>
      </w:r>
      <w:proofErr w:type="spellEnd"/>
      <w:r w:rsidRPr="00544253">
        <w:rPr>
          <w:lang w:val="sk-SK"/>
        </w:rPr>
        <w:t xml:space="preserve"> are </w:t>
      </w:r>
      <w:proofErr w:type="spellStart"/>
      <w:r w:rsidRPr="00544253">
        <w:rPr>
          <w:lang w:val="sk-SK"/>
        </w:rPr>
        <w:t>encouraged</w:t>
      </w:r>
      <w:proofErr w:type="spellEnd"/>
      <w:r w:rsidRPr="00544253">
        <w:rPr>
          <w:lang w:val="sk-SK"/>
        </w:rPr>
        <w:t xml:space="preserve"> to </w:t>
      </w:r>
      <w:proofErr w:type="spellStart"/>
      <w:r w:rsidRPr="00544253">
        <w:rPr>
          <w:lang w:val="sk-SK"/>
        </w:rPr>
        <w:t>provide</w:t>
      </w:r>
      <w:proofErr w:type="spellEnd"/>
      <w:r w:rsidRPr="00544253">
        <w:rPr>
          <w:lang w:val="sk-SK"/>
        </w:rPr>
        <w:t xml:space="preserve"> </w:t>
      </w:r>
      <w:proofErr w:type="spellStart"/>
      <w:r w:rsidRPr="00544253">
        <w:rPr>
          <w:b/>
          <w:bCs/>
          <w:lang w:val="sk-SK"/>
        </w:rPr>
        <w:t>formative</w:t>
      </w:r>
      <w:proofErr w:type="spellEnd"/>
      <w:r w:rsidRPr="00544253">
        <w:rPr>
          <w:b/>
          <w:bCs/>
          <w:lang w:val="sk-SK"/>
        </w:rPr>
        <w:t xml:space="preserve"> feedback</w:t>
      </w:r>
      <w:r w:rsidRPr="00544253">
        <w:rPr>
          <w:lang w:val="sk-SK"/>
        </w:rPr>
        <w:t xml:space="preserve"> </w:t>
      </w:r>
      <w:proofErr w:type="spellStart"/>
      <w:r w:rsidRPr="00544253">
        <w:rPr>
          <w:lang w:val="sk-SK"/>
        </w:rPr>
        <w:t>during</w:t>
      </w:r>
      <w:proofErr w:type="spellEnd"/>
      <w:r w:rsidRPr="00544253">
        <w:rPr>
          <w:lang w:val="sk-SK"/>
        </w:rPr>
        <w:t xml:space="preserve"> </w:t>
      </w:r>
      <w:proofErr w:type="spellStart"/>
      <w:r w:rsidRPr="00544253">
        <w:rPr>
          <w:lang w:val="sk-SK"/>
        </w:rPr>
        <w:t>the</w:t>
      </w:r>
      <w:proofErr w:type="spellEnd"/>
      <w:r w:rsidRPr="00544253">
        <w:rPr>
          <w:lang w:val="sk-SK"/>
        </w:rPr>
        <w:t xml:space="preserve"> design </w:t>
      </w:r>
      <w:proofErr w:type="spellStart"/>
      <w:r w:rsidRPr="00544253">
        <w:rPr>
          <w:lang w:val="sk-SK"/>
        </w:rPr>
        <w:t>process</w:t>
      </w:r>
      <w:proofErr w:type="spellEnd"/>
      <w:r w:rsidRPr="00544253">
        <w:rPr>
          <w:lang w:val="sk-SK"/>
        </w:rPr>
        <w:t xml:space="preserve"> (</w:t>
      </w:r>
      <w:proofErr w:type="spellStart"/>
      <w:r w:rsidRPr="00544253">
        <w:rPr>
          <w:lang w:val="sk-SK"/>
        </w:rPr>
        <w:t>mid-course</w:t>
      </w:r>
      <w:proofErr w:type="spellEnd"/>
      <w:r w:rsidRPr="00544253">
        <w:rPr>
          <w:lang w:val="sk-SK"/>
        </w:rPr>
        <w:t xml:space="preserve"> </w:t>
      </w:r>
      <w:proofErr w:type="spellStart"/>
      <w:r w:rsidRPr="00544253">
        <w:rPr>
          <w:lang w:val="sk-SK"/>
        </w:rPr>
        <w:t>check-ins</w:t>
      </w:r>
      <w:proofErr w:type="spellEnd"/>
      <w:r w:rsidRPr="00544253">
        <w:rPr>
          <w:lang w:val="sk-SK"/>
        </w:rPr>
        <w:t>).</w:t>
      </w:r>
    </w:p>
    <w:p w14:paraId="31B528F7" w14:textId="77777777" w:rsidR="00544253" w:rsidRPr="00544253" w:rsidRDefault="00544253" w:rsidP="00506769">
      <w:pPr>
        <w:numPr>
          <w:ilvl w:val="0"/>
          <w:numId w:val="22"/>
        </w:numPr>
        <w:spacing w:before="120" w:line="240" w:lineRule="auto"/>
        <w:contextualSpacing/>
        <w:rPr>
          <w:lang w:val="sk-SK"/>
        </w:rPr>
      </w:pPr>
      <w:proofErr w:type="spellStart"/>
      <w:r w:rsidRPr="00544253">
        <w:rPr>
          <w:lang w:val="sk-SK"/>
        </w:rPr>
        <w:t>Peer</w:t>
      </w:r>
      <w:proofErr w:type="spellEnd"/>
      <w:r w:rsidRPr="00544253">
        <w:rPr>
          <w:lang w:val="sk-SK"/>
        </w:rPr>
        <w:t xml:space="preserve"> and </w:t>
      </w:r>
      <w:proofErr w:type="spellStart"/>
      <w:r w:rsidRPr="00544253">
        <w:rPr>
          <w:lang w:val="sk-SK"/>
        </w:rPr>
        <w:t>self-assessment</w:t>
      </w:r>
      <w:proofErr w:type="spellEnd"/>
      <w:r w:rsidRPr="00544253">
        <w:rPr>
          <w:lang w:val="sk-SK"/>
        </w:rPr>
        <w:t xml:space="preserve"> </w:t>
      </w:r>
      <w:proofErr w:type="spellStart"/>
      <w:r w:rsidRPr="00544253">
        <w:rPr>
          <w:lang w:val="sk-SK"/>
        </w:rPr>
        <w:t>help</w:t>
      </w:r>
      <w:proofErr w:type="spellEnd"/>
      <w:r w:rsidRPr="00544253">
        <w:rPr>
          <w:lang w:val="sk-SK"/>
        </w:rPr>
        <w:t xml:space="preserve"> </w:t>
      </w:r>
      <w:proofErr w:type="spellStart"/>
      <w:r w:rsidRPr="00544253">
        <w:rPr>
          <w:lang w:val="sk-SK"/>
        </w:rPr>
        <w:t>strengthen</w:t>
      </w:r>
      <w:proofErr w:type="spellEnd"/>
      <w:r w:rsidRPr="00544253">
        <w:rPr>
          <w:lang w:val="sk-SK"/>
        </w:rPr>
        <w:t xml:space="preserve"> </w:t>
      </w:r>
      <w:proofErr w:type="spellStart"/>
      <w:r w:rsidRPr="00544253">
        <w:rPr>
          <w:lang w:val="sk-SK"/>
        </w:rPr>
        <w:t>student</w:t>
      </w:r>
      <w:proofErr w:type="spellEnd"/>
      <w:r w:rsidRPr="00544253">
        <w:rPr>
          <w:lang w:val="sk-SK"/>
        </w:rPr>
        <w:t xml:space="preserve"> </w:t>
      </w:r>
      <w:proofErr w:type="spellStart"/>
      <w:r w:rsidRPr="00544253">
        <w:rPr>
          <w:lang w:val="sk-SK"/>
        </w:rPr>
        <w:t>awareness</w:t>
      </w:r>
      <w:proofErr w:type="spellEnd"/>
      <w:r w:rsidRPr="00544253">
        <w:rPr>
          <w:lang w:val="sk-SK"/>
        </w:rPr>
        <w:t xml:space="preserve"> of team </w:t>
      </w:r>
      <w:proofErr w:type="spellStart"/>
      <w:r w:rsidRPr="00544253">
        <w:rPr>
          <w:lang w:val="sk-SK"/>
        </w:rPr>
        <w:t>dynamics</w:t>
      </w:r>
      <w:proofErr w:type="spellEnd"/>
      <w:r w:rsidRPr="00544253">
        <w:rPr>
          <w:lang w:val="sk-SK"/>
        </w:rPr>
        <w:t xml:space="preserve"> and </w:t>
      </w:r>
      <w:proofErr w:type="spellStart"/>
      <w:r w:rsidRPr="00544253">
        <w:rPr>
          <w:lang w:val="sk-SK"/>
        </w:rPr>
        <w:t>personal</w:t>
      </w:r>
      <w:proofErr w:type="spellEnd"/>
      <w:r w:rsidRPr="00544253">
        <w:rPr>
          <w:lang w:val="sk-SK"/>
        </w:rPr>
        <w:t xml:space="preserve"> </w:t>
      </w:r>
      <w:proofErr w:type="spellStart"/>
      <w:r w:rsidRPr="00544253">
        <w:rPr>
          <w:lang w:val="sk-SK"/>
        </w:rPr>
        <w:t>progress</w:t>
      </w:r>
      <w:proofErr w:type="spellEnd"/>
      <w:r w:rsidRPr="00544253">
        <w:rPr>
          <w:lang w:val="sk-SK"/>
        </w:rPr>
        <w:t>.</w:t>
      </w:r>
    </w:p>
    <w:p w14:paraId="0DF16293" w14:textId="77777777" w:rsidR="00544253" w:rsidRPr="00544253" w:rsidRDefault="00544253" w:rsidP="00506769">
      <w:pPr>
        <w:numPr>
          <w:ilvl w:val="0"/>
          <w:numId w:val="22"/>
        </w:numPr>
        <w:spacing w:before="120" w:line="240" w:lineRule="auto"/>
        <w:contextualSpacing/>
        <w:rPr>
          <w:lang w:val="sk-SK"/>
        </w:rPr>
      </w:pPr>
      <w:proofErr w:type="spellStart"/>
      <w:r w:rsidRPr="00544253">
        <w:rPr>
          <w:lang w:val="sk-SK"/>
        </w:rPr>
        <w:lastRenderedPageBreak/>
        <w:t>All</w:t>
      </w:r>
      <w:proofErr w:type="spellEnd"/>
      <w:r w:rsidRPr="00544253">
        <w:rPr>
          <w:lang w:val="sk-SK"/>
        </w:rPr>
        <w:t xml:space="preserve"> </w:t>
      </w:r>
      <w:proofErr w:type="spellStart"/>
      <w:r w:rsidRPr="00544253">
        <w:rPr>
          <w:lang w:val="sk-SK"/>
        </w:rPr>
        <w:t>deliverables</w:t>
      </w:r>
      <w:proofErr w:type="spellEnd"/>
      <w:r w:rsidRPr="00544253">
        <w:rPr>
          <w:lang w:val="sk-SK"/>
        </w:rPr>
        <w:t xml:space="preserve"> </w:t>
      </w:r>
      <w:proofErr w:type="spellStart"/>
      <w:r w:rsidRPr="00544253">
        <w:rPr>
          <w:lang w:val="sk-SK"/>
        </w:rPr>
        <w:t>can</w:t>
      </w:r>
      <w:proofErr w:type="spellEnd"/>
      <w:r w:rsidRPr="00544253">
        <w:rPr>
          <w:lang w:val="sk-SK"/>
        </w:rPr>
        <w:t xml:space="preserve"> </w:t>
      </w:r>
      <w:proofErr w:type="spellStart"/>
      <w:r w:rsidRPr="00544253">
        <w:rPr>
          <w:lang w:val="sk-SK"/>
        </w:rPr>
        <w:t>be</w:t>
      </w:r>
      <w:proofErr w:type="spellEnd"/>
      <w:r w:rsidRPr="00544253">
        <w:rPr>
          <w:lang w:val="sk-SK"/>
        </w:rPr>
        <w:t xml:space="preserve"> </w:t>
      </w:r>
      <w:proofErr w:type="spellStart"/>
      <w:r w:rsidRPr="00544253">
        <w:rPr>
          <w:lang w:val="sk-SK"/>
        </w:rPr>
        <w:t>submitted</w:t>
      </w:r>
      <w:proofErr w:type="spellEnd"/>
      <w:r w:rsidRPr="00544253">
        <w:rPr>
          <w:lang w:val="sk-SK"/>
        </w:rPr>
        <w:t xml:space="preserve"> in </w:t>
      </w:r>
      <w:proofErr w:type="spellStart"/>
      <w:r w:rsidRPr="00544253">
        <w:rPr>
          <w:lang w:val="sk-SK"/>
        </w:rPr>
        <w:t>physical</w:t>
      </w:r>
      <w:proofErr w:type="spellEnd"/>
      <w:r w:rsidRPr="00544253">
        <w:rPr>
          <w:lang w:val="sk-SK"/>
        </w:rPr>
        <w:t xml:space="preserve"> or </w:t>
      </w:r>
      <w:proofErr w:type="spellStart"/>
      <w:r w:rsidRPr="00544253">
        <w:rPr>
          <w:lang w:val="sk-SK"/>
        </w:rPr>
        <w:t>digital</w:t>
      </w:r>
      <w:proofErr w:type="spellEnd"/>
      <w:r w:rsidRPr="00544253">
        <w:rPr>
          <w:lang w:val="sk-SK"/>
        </w:rPr>
        <w:t xml:space="preserve"> </w:t>
      </w:r>
      <w:proofErr w:type="spellStart"/>
      <w:r w:rsidRPr="00544253">
        <w:rPr>
          <w:lang w:val="sk-SK"/>
        </w:rPr>
        <w:t>form</w:t>
      </w:r>
      <w:proofErr w:type="spellEnd"/>
      <w:r w:rsidRPr="00544253">
        <w:rPr>
          <w:lang w:val="sk-SK"/>
        </w:rPr>
        <w:t xml:space="preserve">, </w:t>
      </w:r>
      <w:proofErr w:type="spellStart"/>
      <w:r w:rsidRPr="00544253">
        <w:rPr>
          <w:lang w:val="sk-SK"/>
        </w:rPr>
        <w:t>depending</w:t>
      </w:r>
      <w:proofErr w:type="spellEnd"/>
      <w:r w:rsidRPr="00544253">
        <w:rPr>
          <w:lang w:val="sk-SK"/>
        </w:rPr>
        <w:t xml:space="preserve"> on </w:t>
      </w:r>
      <w:proofErr w:type="spellStart"/>
      <w:r w:rsidRPr="00544253">
        <w:rPr>
          <w:lang w:val="sk-SK"/>
        </w:rPr>
        <w:t>the</w:t>
      </w:r>
      <w:proofErr w:type="spellEnd"/>
      <w:r w:rsidRPr="00544253">
        <w:rPr>
          <w:lang w:val="sk-SK"/>
        </w:rPr>
        <w:t xml:space="preserve"> </w:t>
      </w:r>
      <w:proofErr w:type="spellStart"/>
      <w:r w:rsidRPr="00544253">
        <w:rPr>
          <w:lang w:val="sk-SK"/>
        </w:rPr>
        <w:t>delivery</w:t>
      </w:r>
      <w:proofErr w:type="spellEnd"/>
      <w:r w:rsidRPr="00544253">
        <w:rPr>
          <w:lang w:val="sk-SK"/>
        </w:rPr>
        <w:t xml:space="preserve"> </w:t>
      </w:r>
      <w:proofErr w:type="spellStart"/>
      <w:r w:rsidRPr="00544253">
        <w:rPr>
          <w:lang w:val="sk-SK"/>
        </w:rPr>
        <w:t>format</w:t>
      </w:r>
      <w:proofErr w:type="spellEnd"/>
      <w:r w:rsidRPr="00544253">
        <w:rPr>
          <w:lang w:val="sk-SK"/>
        </w:rPr>
        <w:t>.</w:t>
      </w:r>
    </w:p>
    <w:p w14:paraId="43D4FE57" w14:textId="77777777" w:rsidR="003017F9" w:rsidRDefault="003017F9" w:rsidP="00506769">
      <w:pPr>
        <w:pStyle w:val="Nadpis2"/>
        <w:spacing w:before="120" w:after="120"/>
        <w:contextualSpacing/>
        <w:rPr>
          <w:lang w:val="en-GB"/>
        </w:rPr>
      </w:pPr>
      <w:bookmarkStart w:id="9" w:name="_Toc197695245"/>
      <w:r w:rsidRPr="001C35D3">
        <w:rPr>
          <w:lang w:val="en-GB"/>
        </w:rPr>
        <w:t>Pedagogical Methods</w:t>
      </w:r>
      <w:bookmarkEnd w:id="9"/>
    </w:p>
    <w:p w14:paraId="1F374AC9" w14:textId="77777777" w:rsidR="00F40B9F" w:rsidRPr="00F40B9F" w:rsidRDefault="00F40B9F" w:rsidP="00506769">
      <w:pPr>
        <w:spacing w:before="120" w:line="240" w:lineRule="auto"/>
        <w:contextualSpacing/>
        <w:rPr>
          <w:lang w:val="sk-SK"/>
        </w:rPr>
      </w:pPr>
      <w:proofErr w:type="spellStart"/>
      <w:r w:rsidRPr="00F40B9F">
        <w:rPr>
          <w:lang w:val="sk-SK"/>
        </w:rPr>
        <w:t>The</w:t>
      </w:r>
      <w:proofErr w:type="spellEnd"/>
      <w:r w:rsidRPr="00F40B9F">
        <w:rPr>
          <w:lang w:val="sk-SK"/>
        </w:rPr>
        <w:t xml:space="preserve"> </w:t>
      </w:r>
      <w:proofErr w:type="spellStart"/>
      <w:r w:rsidRPr="00F40B9F">
        <w:rPr>
          <w:lang w:val="sk-SK"/>
        </w:rPr>
        <w:t>teaching</w:t>
      </w:r>
      <w:proofErr w:type="spellEnd"/>
      <w:r w:rsidRPr="00F40B9F">
        <w:rPr>
          <w:lang w:val="sk-SK"/>
        </w:rPr>
        <w:t xml:space="preserve"> </w:t>
      </w:r>
      <w:proofErr w:type="spellStart"/>
      <w:r w:rsidRPr="00F40B9F">
        <w:rPr>
          <w:lang w:val="sk-SK"/>
        </w:rPr>
        <w:t>methods</w:t>
      </w:r>
      <w:proofErr w:type="spellEnd"/>
      <w:r w:rsidRPr="00F40B9F">
        <w:rPr>
          <w:lang w:val="sk-SK"/>
        </w:rPr>
        <w:t xml:space="preserve"> </w:t>
      </w:r>
      <w:proofErr w:type="spellStart"/>
      <w:r w:rsidRPr="00F40B9F">
        <w:rPr>
          <w:lang w:val="sk-SK"/>
        </w:rPr>
        <w:t>used</w:t>
      </w:r>
      <w:proofErr w:type="spellEnd"/>
      <w:r w:rsidRPr="00F40B9F">
        <w:rPr>
          <w:lang w:val="sk-SK"/>
        </w:rPr>
        <w:t xml:space="preserve"> in </w:t>
      </w:r>
      <w:proofErr w:type="spellStart"/>
      <w:r w:rsidRPr="00F40B9F">
        <w:rPr>
          <w:lang w:val="sk-SK"/>
        </w:rPr>
        <w:t>this</w:t>
      </w:r>
      <w:proofErr w:type="spellEnd"/>
      <w:r w:rsidRPr="00F40B9F">
        <w:rPr>
          <w:lang w:val="sk-SK"/>
        </w:rPr>
        <w:t xml:space="preserve"> module are </w:t>
      </w:r>
      <w:proofErr w:type="spellStart"/>
      <w:r w:rsidRPr="00F40B9F">
        <w:rPr>
          <w:lang w:val="sk-SK"/>
        </w:rPr>
        <w:t>rooted</w:t>
      </w:r>
      <w:proofErr w:type="spellEnd"/>
      <w:r w:rsidRPr="00F40B9F">
        <w:rPr>
          <w:lang w:val="sk-SK"/>
        </w:rPr>
        <w:t xml:space="preserve"> in </w:t>
      </w:r>
      <w:proofErr w:type="spellStart"/>
      <w:r w:rsidRPr="00F40B9F">
        <w:rPr>
          <w:b/>
          <w:bCs/>
          <w:lang w:val="sk-SK"/>
        </w:rPr>
        <w:t>constructivist</w:t>
      </w:r>
      <w:proofErr w:type="spellEnd"/>
      <w:r w:rsidRPr="00F40B9F">
        <w:rPr>
          <w:b/>
          <w:bCs/>
          <w:lang w:val="sk-SK"/>
        </w:rPr>
        <w:t xml:space="preserve"> and </w:t>
      </w:r>
      <w:proofErr w:type="spellStart"/>
      <w:r w:rsidRPr="00F40B9F">
        <w:rPr>
          <w:b/>
          <w:bCs/>
          <w:lang w:val="sk-SK"/>
        </w:rPr>
        <w:t>experiential</w:t>
      </w:r>
      <w:proofErr w:type="spellEnd"/>
      <w:r w:rsidRPr="00F40B9F">
        <w:rPr>
          <w:b/>
          <w:bCs/>
          <w:lang w:val="sk-SK"/>
        </w:rPr>
        <w:t xml:space="preserve"> </w:t>
      </w:r>
      <w:proofErr w:type="spellStart"/>
      <w:r w:rsidRPr="00F40B9F">
        <w:rPr>
          <w:b/>
          <w:bCs/>
          <w:lang w:val="sk-SK"/>
        </w:rPr>
        <w:t>learning</w:t>
      </w:r>
      <w:proofErr w:type="spellEnd"/>
      <w:r w:rsidRPr="00F40B9F">
        <w:rPr>
          <w:lang w:val="sk-SK"/>
        </w:rPr>
        <w:t xml:space="preserve">, </w:t>
      </w:r>
      <w:proofErr w:type="spellStart"/>
      <w:r w:rsidRPr="00F40B9F">
        <w:rPr>
          <w:lang w:val="sk-SK"/>
        </w:rPr>
        <w:t>aiming</w:t>
      </w:r>
      <w:proofErr w:type="spellEnd"/>
      <w:r w:rsidRPr="00F40B9F">
        <w:rPr>
          <w:lang w:val="sk-SK"/>
        </w:rPr>
        <w:t xml:space="preserve"> to </w:t>
      </w:r>
      <w:proofErr w:type="spellStart"/>
      <w:r w:rsidRPr="00F40B9F">
        <w:rPr>
          <w:lang w:val="sk-SK"/>
        </w:rPr>
        <w:t>foster</w:t>
      </w:r>
      <w:proofErr w:type="spellEnd"/>
      <w:r w:rsidRPr="00F40B9F">
        <w:rPr>
          <w:lang w:val="sk-SK"/>
        </w:rPr>
        <w:t xml:space="preserve"> </w:t>
      </w:r>
      <w:proofErr w:type="spellStart"/>
      <w:r w:rsidRPr="00F40B9F">
        <w:rPr>
          <w:lang w:val="sk-SK"/>
        </w:rPr>
        <w:t>curiosity</w:t>
      </w:r>
      <w:proofErr w:type="spellEnd"/>
      <w:r w:rsidRPr="00F40B9F">
        <w:rPr>
          <w:lang w:val="sk-SK"/>
        </w:rPr>
        <w:t xml:space="preserve">, </w:t>
      </w:r>
      <w:proofErr w:type="spellStart"/>
      <w:r w:rsidRPr="00F40B9F">
        <w:rPr>
          <w:lang w:val="sk-SK"/>
        </w:rPr>
        <w:t>creativity</w:t>
      </w:r>
      <w:proofErr w:type="spellEnd"/>
      <w:r w:rsidRPr="00F40B9F">
        <w:rPr>
          <w:lang w:val="sk-SK"/>
        </w:rPr>
        <w:t xml:space="preserve">, and </w:t>
      </w:r>
      <w:proofErr w:type="spellStart"/>
      <w:r w:rsidRPr="00F40B9F">
        <w:rPr>
          <w:lang w:val="sk-SK"/>
        </w:rPr>
        <w:t>interdisciplinary</w:t>
      </w:r>
      <w:proofErr w:type="spellEnd"/>
      <w:r w:rsidRPr="00F40B9F">
        <w:rPr>
          <w:lang w:val="sk-SK"/>
        </w:rPr>
        <w:t xml:space="preserve"> </w:t>
      </w:r>
      <w:proofErr w:type="spellStart"/>
      <w:r w:rsidRPr="00F40B9F">
        <w:rPr>
          <w:lang w:val="sk-SK"/>
        </w:rPr>
        <w:t>collaboration</w:t>
      </w:r>
      <w:proofErr w:type="spellEnd"/>
      <w:r w:rsidRPr="00F40B9F">
        <w:rPr>
          <w:lang w:val="sk-SK"/>
        </w:rPr>
        <w:t xml:space="preserve"> </w:t>
      </w:r>
      <w:proofErr w:type="spellStart"/>
      <w:r w:rsidRPr="00F40B9F">
        <w:rPr>
          <w:lang w:val="sk-SK"/>
        </w:rPr>
        <w:t>among</w:t>
      </w:r>
      <w:proofErr w:type="spellEnd"/>
      <w:r w:rsidRPr="00F40B9F">
        <w:rPr>
          <w:lang w:val="sk-SK"/>
        </w:rPr>
        <w:t xml:space="preserve"> </w:t>
      </w:r>
      <w:proofErr w:type="spellStart"/>
      <w:r w:rsidRPr="00F40B9F">
        <w:rPr>
          <w:lang w:val="sk-SK"/>
        </w:rPr>
        <w:t>engineering</w:t>
      </w:r>
      <w:proofErr w:type="spellEnd"/>
      <w:r w:rsidRPr="00F40B9F">
        <w:rPr>
          <w:lang w:val="sk-SK"/>
        </w:rPr>
        <w:t xml:space="preserve"> </w:t>
      </w:r>
      <w:proofErr w:type="spellStart"/>
      <w:r w:rsidRPr="00F40B9F">
        <w:rPr>
          <w:lang w:val="sk-SK"/>
        </w:rPr>
        <w:t>students</w:t>
      </w:r>
      <w:proofErr w:type="spellEnd"/>
      <w:r w:rsidRPr="00F40B9F">
        <w:rPr>
          <w:lang w:val="sk-SK"/>
        </w:rPr>
        <w:t xml:space="preserve">. </w:t>
      </w:r>
      <w:proofErr w:type="spellStart"/>
      <w:r w:rsidRPr="00F40B9F">
        <w:rPr>
          <w:lang w:val="sk-SK"/>
        </w:rPr>
        <w:t>The</w:t>
      </w:r>
      <w:proofErr w:type="spellEnd"/>
      <w:r w:rsidRPr="00F40B9F">
        <w:rPr>
          <w:lang w:val="sk-SK"/>
        </w:rPr>
        <w:t xml:space="preserve"> </w:t>
      </w:r>
      <w:proofErr w:type="spellStart"/>
      <w:r w:rsidRPr="00F40B9F">
        <w:rPr>
          <w:lang w:val="sk-SK"/>
        </w:rPr>
        <w:t>activities</w:t>
      </w:r>
      <w:proofErr w:type="spellEnd"/>
      <w:r w:rsidRPr="00F40B9F">
        <w:rPr>
          <w:lang w:val="sk-SK"/>
        </w:rPr>
        <w:t xml:space="preserve"> are </w:t>
      </w:r>
      <w:proofErr w:type="spellStart"/>
      <w:r w:rsidRPr="00F40B9F">
        <w:rPr>
          <w:lang w:val="sk-SK"/>
        </w:rPr>
        <w:t>designed</w:t>
      </w:r>
      <w:proofErr w:type="spellEnd"/>
      <w:r w:rsidRPr="00F40B9F">
        <w:rPr>
          <w:lang w:val="sk-SK"/>
        </w:rPr>
        <w:t xml:space="preserve"> to </w:t>
      </w:r>
      <w:proofErr w:type="spellStart"/>
      <w:r w:rsidRPr="00F40B9F">
        <w:rPr>
          <w:lang w:val="sk-SK"/>
        </w:rPr>
        <w:t>stimulate</w:t>
      </w:r>
      <w:proofErr w:type="spellEnd"/>
      <w:r w:rsidRPr="00F40B9F">
        <w:rPr>
          <w:lang w:val="sk-SK"/>
        </w:rPr>
        <w:t xml:space="preserve"> </w:t>
      </w:r>
      <w:proofErr w:type="spellStart"/>
      <w:r w:rsidRPr="00F40B9F">
        <w:rPr>
          <w:lang w:val="sk-SK"/>
        </w:rPr>
        <w:t>active</w:t>
      </w:r>
      <w:proofErr w:type="spellEnd"/>
      <w:r w:rsidRPr="00F40B9F">
        <w:rPr>
          <w:lang w:val="sk-SK"/>
        </w:rPr>
        <w:t xml:space="preserve"> </w:t>
      </w:r>
      <w:proofErr w:type="spellStart"/>
      <w:r w:rsidRPr="00F40B9F">
        <w:rPr>
          <w:lang w:val="sk-SK"/>
        </w:rPr>
        <w:t>engagement</w:t>
      </w:r>
      <w:proofErr w:type="spellEnd"/>
      <w:r w:rsidRPr="00F40B9F">
        <w:rPr>
          <w:lang w:val="sk-SK"/>
        </w:rPr>
        <w:t xml:space="preserve">, </w:t>
      </w:r>
      <w:proofErr w:type="spellStart"/>
      <w:r w:rsidRPr="00F40B9F">
        <w:rPr>
          <w:lang w:val="sk-SK"/>
        </w:rPr>
        <w:t>critical</w:t>
      </w:r>
      <w:proofErr w:type="spellEnd"/>
      <w:r w:rsidRPr="00F40B9F">
        <w:rPr>
          <w:lang w:val="sk-SK"/>
        </w:rPr>
        <w:t xml:space="preserve"> </w:t>
      </w:r>
      <w:proofErr w:type="spellStart"/>
      <w:r w:rsidRPr="00F40B9F">
        <w:rPr>
          <w:lang w:val="sk-SK"/>
        </w:rPr>
        <w:t>thinking</w:t>
      </w:r>
      <w:proofErr w:type="spellEnd"/>
      <w:r w:rsidRPr="00F40B9F">
        <w:rPr>
          <w:lang w:val="sk-SK"/>
        </w:rPr>
        <w:t xml:space="preserve">, and </w:t>
      </w:r>
      <w:proofErr w:type="spellStart"/>
      <w:r w:rsidRPr="00F40B9F">
        <w:rPr>
          <w:lang w:val="sk-SK"/>
        </w:rPr>
        <w:t>reflection</w:t>
      </w:r>
      <w:proofErr w:type="spellEnd"/>
      <w:r w:rsidRPr="00F40B9F">
        <w:rPr>
          <w:lang w:val="sk-SK"/>
        </w:rPr>
        <w:t xml:space="preserve"> </w:t>
      </w:r>
      <w:proofErr w:type="spellStart"/>
      <w:r w:rsidRPr="00F40B9F">
        <w:rPr>
          <w:lang w:val="sk-SK"/>
        </w:rPr>
        <w:t>from</w:t>
      </w:r>
      <w:proofErr w:type="spellEnd"/>
      <w:r w:rsidRPr="00F40B9F">
        <w:rPr>
          <w:lang w:val="sk-SK"/>
        </w:rPr>
        <w:t xml:space="preserve"> </w:t>
      </w:r>
      <w:proofErr w:type="spellStart"/>
      <w:r w:rsidRPr="00F40B9F">
        <w:rPr>
          <w:lang w:val="sk-SK"/>
        </w:rPr>
        <w:t>the</w:t>
      </w:r>
      <w:proofErr w:type="spellEnd"/>
      <w:r w:rsidRPr="00F40B9F">
        <w:rPr>
          <w:lang w:val="sk-SK"/>
        </w:rPr>
        <w:t xml:space="preserve"> </w:t>
      </w:r>
      <w:proofErr w:type="spellStart"/>
      <w:r w:rsidRPr="00F40B9F">
        <w:rPr>
          <w:lang w:val="sk-SK"/>
        </w:rPr>
        <w:t>first</w:t>
      </w:r>
      <w:proofErr w:type="spellEnd"/>
      <w:r w:rsidRPr="00F40B9F">
        <w:rPr>
          <w:lang w:val="sk-SK"/>
        </w:rPr>
        <w:t xml:space="preserve"> </w:t>
      </w:r>
      <w:proofErr w:type="spellStart"/>
      <w:r w:rsidRPr="00F40B9F">
        <w:rPr>
          <w:lang w:val="sk-SK"/>
        </w:rPr>
        <w:t>stages</w:t>
      </w:r>
      <w:proofErr w:type="spellEnd"/>
      <w:r w:rsidRPr="00F40B9F">
        <w:rPr>
          <w:lang w:val="sk-SK"/>
        </w:rPr>
        <w:t xml:space="preserve"> of idea </w:t>
      </w:r>
      <w:proofErr w:type="spellStart"/>
      <w:r w:rsidRPr="00F40B9F">
        <w:rPr>
          <w:lang w:val="sk-SK"/>
        </w:rPr>
        <w:t>generation</w:t>
      </w:r>
      <w:proofErr w:type="spellEnd"/>
      <w:r w:rsidRPr="00F40B9F">
        <w:rPr>
          <w:lang w:val="sk-SK"/>
        </w:rPr>
        <w:t xml:space="preserve"> to project </w:t>
      </w:r>
      <w:proofErr w:type="spellStart"/>
      <w:r w:rsidRPr="00F40B9F">
        <w:rPr>
          <w:lang w:val="sk-SK"/>
        </w:rPr>
        <w:t>delivery</w:t>
      </w:r>
      <w:proofErr w:type="spellEnd"/>
      <w:r w:rsidRPr="00F40B9F">
        <w:rPr>
          <w:lang w:val="sk-SK"/>
        </w:rPr>
        <w:t>.</w:t>
      </w:r>
    </w:p>
    <w:p w14:paraId="62FB8EBB" w14:textId="57DCDAD8" w:rsidR="00F40B9F" w:rsidRPr="00F40B9F" w:rsidRDefault="00F40B9F" w:rsidP="00506769">
      <w:pPr>
        <w:pStyle w:val="Nadpis3"/>
        <w:spacing w:before="120" w:after="120" w:line="240" w:lineRule="auto"/>
        <w:contextualSpacing/>
        <w:rPr>
          <w:lang w:val="sk-SK"/>
        </w:rPr>
      </w:pPr>
      <w:proofErr w:type="spellStart"/>
      <w:r w:rsidRPr="00F40B9F">
        <w:rPr>
          <w:lang w:val="sk-SK"/>
        </w:rPr>
        <w:t>Interactive</w:t>
      </w:r>
      <w:proofErr w:type="spellEnd"/>
      <w:r w:rsidRPr="00F40B9F">
        <w:rPr>
          <w:lang w:val="sk-SK"/>
        </w:rPr>
        <w:t xml:space="preserve"> </w:t>
      </w:r>
      <w:proofErr w:type="spellStart"/>
      <w:r w:rsidRPr="00F40B9F">
        <w:rPr>
          <w:lang w:val="sk-SK"/>
        </w:rPr>
        <w:t>Input</w:t>
      </w:r>
      <w:proofErr w:type="spellEnd"/>
      <w:r w:rsidRPr="00F40B9F">
        <w:rPr>
          <w:lang w:val="sk-SK"/>
        </w:rPr>
        <w:t xml:space="preserve"> and </w:t>
      </w:r>
      <w:proofErr w:type="spellStart"/>
      <w:r w:rsidRPr="00F40B9F">
        <w:rPr>
          <w:lang w:val="sk-SK"/>
        </w:rPr>
        <w:t>Concept</w:t>
      </w:r>
      <w:proofErr w:type="spellEnd"/>
      <w:r w:rsidRPr="00F40B9F">
        <w:rPr>
          <w:lang w:val="sk-SK"/>
        </w:rPr>
        <w:t xml:space="preserve"> </w:t>
      </w:r>
      <w:proofErr w:type="spellStart"/>
      <w:r w:rsidRPr="00F40B9F">
        <w:rPr>
          <w:lang w:val="sk-SK"/>
        </w:rPr>
        <w:t>Exploration</w:t>
      </w:r>
      <w:proofErr w:type="spellEnd"/>
    </w:p>
    <w:p w14:paraId="679F97CA" w14:textId="77777777" w:rsidR="00F40B9F" w:rsidRPr="00F40B9F" w:rsidRDefault="00F40B9F" w:rsidP="00506769">
      <w:pPr>
        <w:spacing w:before="120" w:line="240" w:lineRule="auto"/>
        <w:contextualSpacing/>
        <w:rPr>
          <w:lang w:val="sk-SK"/>
        </w:rPr>
      </w:pPr>
      <w:proofErr w:type="spellStart"/>
      <w:r w:rsidRPr="00F40B9F">
        <w:rPr>
          <w:lang w:val="sk-SK"/>
        </w:rPr>
        <w:t>Short</w:t>
      </w:r>
      <w:proofErr w:type="spellEnd"/>
      <w:r w:rsidRPr="00F40B9F">
        <w:rPr>
          <w:lang w:val="sk-SK"/>
        </w:rPr>
        <w:t xml:space="preserve"> </w:t>
      </w:r>
      <w:proofErr w:type="spellStart"/>
      <w:r w:rsidRPr="00F40B9F">
        <w:rPr>
          <w:lang w:val="sk-SK"/>
        </w:rPr>
        <w:t>lectures</w:t>
      </w:r>
      <w:proofErr w:type="spellEnd"/>
      <w:r w:rsidRPr="00F40B9F">
        <w:rPr>
          <w:lang w:val="sk-SK"/>
        </w:rPr>
        <w:t xml:space="preserve"> or </w:t>
      </w:r>
      <w:proofErr w:type="spellStart"/>
      <w:r w:rsidRPr="00F40B9F">
        <w:rPr>
          <w:lang w:val="sk-SK"/>
        </w:rPr>
        <w:t>guided</w:t>
      </w:r>
      <w:proofErr w:type="spellEnd"/>
      <w:r w:rsidRPr="00F40B9F">
        <w:rPr>
          <w:lang w:val="sk-SK"/>
        </w:rPr>
        <w:t xml:space="preserve"> </w:t>
      </w:r>
      <w:proofErr w:type="spellStart"/>
      <w:r w:rsidRPr="00F40B9F">
        <w:rPr>
          <w:lang w:val="sk-SK"/>
        </w:rPr>
        <w:t>discussions</w:t>
      </w:r>
      <w:proofErr w:type="spellEnd"/>
      <w:r w:rsidRPr="00F40B9F">
        <w:rPr>
          <w:lang w:val="sk-SK"/>
        </w:rPr>
        <w:t xml:space="preserve"> </w:t>
      </w:r>
      <w:proofErr w:type="spellStart"/>
      <w:r w:rsidRPr="00F40B9F">
        <w:rPr>
          <w:lang w:val="sk-SK"/>
        </w:rPr>
        <w:t>introduce</w:t>
      </w:r>
      <w:proofErr w:type="spellEnd"/>
      <w:r w:rsidRPr="00F40B9F">
        <w:rPr>
          <w:lang w:val="sk-SK"/>
        </w:rPr>
        <w:t xml:space="preserve"> </w:t>
      </w:r>
      <w:proofErr w:type="spellStart"/>
      <w:r w:rsidRPr="00F40B9F">
        <w:rPr>
          <w:lang w:val="sk-SK"/>
        </w:rPr>
        <w:t>key</w:t>
      </w:r>
      <w:proofErr w:type="spellEnd"/>
      <w:r w:rsidRPr="00F40B9F">
        <w:rPr>
          <w:lang w:val="sk-SK"/>
        </w:rPr>
        <w:t xml:space="preserve"> </w:t>
      </w:r>
      <w:proofErr w:type="spellStart"/>
      <w:r w:rsidRPr="00F40B9F">
        <w:rPr>
          <w:lang w:val="sk-SK"/>
        </w:rPr>
        <w:t>concepts</w:t>
      </w:r>
      <w:proofErr w:type="spellEnd"/>
      <w:r w:rsidRPr="00F40B9F">
        <w:rPr>
          <w:lang w:val="sk-SK"/>
        </w:rPr>
        <w:t xml:space="preserve"> </w:t>
      </w:r>
      <w:proofErr w:type="spellStart"/>
      <w:r w:rsidRPr="00F40B9F">
        <w:rPr>
          <w:lang w:val="sk-SK"/>
        </w:rPr>
        <w:t>such</w:t>
      </w:r>
      <w:proofErr w:type="spellEnd"/>
      <w:r w:rsidRPr="00F40B9F">
        <w:rPr>
          <w:lang w:val="sk-SK"/>
        </w:rPr>
        <w:t xml:space="preserve"> as </w:t>
      </w:r>
      <w:proofErr w:type="spellStart"/>
      <w:r w:rsidRPr="00F40B9F">
        <w:rPr>
          <w:lang w:val="sk-SK"/>
        </w:rPr>
        <w:t>creativity</w:t>
      </w:r>
      <w:proofErr w:type="spellEnd"/>
      <w:r w:rsidRPr="00F40B9F">
        <w:rPr>
          <w:lang w:val="sk-SK"/>
        </w:rPr>
        <w:t xml:space="preserve">, design </w:t>
      </w:r>
      <w:proofErr w:type="spellStart"/>
      <w:r w:rsidRPr="00F40B9F">
        <w:rPr>
          <w:lang w:val="sk-SK"/>
        </w:rPr>
        <w:t>thinking</w:t>
      </w:r>
      <w:proofErr w:type="spellEnd"/>
      <w:r w:rsidRPr="00F40B9F">
        <w:rPr>
          <w:lang w:val="sk-SK"/>
        </w:rPr>
        <w:t xml:space="preserve">, and </w:t>
      </w:r>
      <w:proofErr w:type="spellStart"/>
      <w:r w:rsidRPr="00F40B9F">
        <w:rPr>
          <w:lang w:val="sk-SK"/>
        </w:rPr>
        <w:t>innovation</w:t>
      </w:r>
      <w:proofErr w:type="spellEnd"/>
      <w:r w:rsidRPr="00F40B9F">
        <w:rPr>
          <w:lang w:val="sk-SK"/>
        </w:rPr>
        <w:t xml:space="preserve">. </w:t>
      </w:r>
      <w:proofErr w:type="spellStart"/>
      <w:r w:rsidRPr="00F40B9F">
        <w:rPr>
          <w:lang w:val="sk-SK"/>
        </w:rPr>
        <w:t>These</w:t>
      </w:r>
      <w:proofErr w:type="spellEnd"/>
      <w:r w:rsidRPr="00F40B9F">
        <w:rPr>
          <w:lang w:val="sk-SK"/>
        </w:rPr>
        <w:t xml:space="preserve"> are </w:t>
      </w:r>
      <w:proofErr w:type="spellStart"/>
      <w:r w:rsidRPr="00F40B9F">
        <w:rPr>
          <w:lang w:val="sk-SK"/>
        </w:rPr>
        <w:t>supported</w:t>
      </w:r>
      <w:proofErr w:type="spellEnd"/>
      <w:r w:rsidRPr="00F40B9F">
        <w:rPr>
          <w:lang w:val="sk-SK"/>
        </w:rPr>
        <w:t xml:space="preserve"> by:</w:t>
      </w:r>
    </w:p>
    <w:p w14:paraId="708F03E3" w14:textId="77777777" w:rsidR="00F40B9F" w:rsidRPr="00F40B9F" w:rsidRDefault="00F40B9F" w:rsidP="00506769">
      <w:pPr>
        <w:numPr>
          <w:ilvl w:val="0"/>
          <w:numId w:val="23"/>
        </w:numPr>
        <w:spacing w:before="120" w:line="240" w:lineRule="auto"/>
        <w:contextualSpacing/>
        <w:rPr>
          <w:lang w:val="sk-SK"/>
        </w:rPr>
      </w:pPr>
      <w:proofErr w:type="spellStart"/>
      <w:r w:rsidRPr="00F40B9F">
        <w:rPr>
          <w:lang w:val="sk-SK"/>
        </w:rPr>
        <w:t>Case</w:t>
      </w:r>
      <w:proofErr w:type="spellEnd"/>
      <w:r w:rsidRPr="00F40B9F">
        <w:rPr>
          <w:lang w:val="sk-SK"/>
        </w:rPr>
        <w:t xml:space="preserve"> </w:t>
      </w:r>
      <w:proofErr w:type="spellStart"/>
      <w:r w:rsidRPr="00F40B9F">
        <w:rPr>
          <w:lang w:val="sk-SK"/>
        </w:rPr>
        <w:t>examples</w:t>
      </w:r>
      <w:proofErr w:type="spellEnd"/>
      <w:r w:rsidRPr="00F40B9F">
        <w:rPr>
          <w:lang w:val="sk-SK"/>
        </w:rPr>
        <w:t xml:space="preserve"> </w:t>
      </w:r>
      <w:proofErr w:type="spellStart"/>
      <w:r w:rsidRPr="00F40B9F">
        <w:rPr>
          <w:lang w:val="sk-SK"/>
        </w:rPr>
        <w:t>from</w:t>
      </w:r>
      <w:proofErr w:type="spellEnd"/>
      <w:r w:rsidRPr="00F40B9F">
        <w:rPr>
          <w:lang w:val="sk-SK"/>
        </w:rPr>
        <w:t xml:space="preserve"> </w:t>
      </w:r>
      <w:proofErr w:type="spellStart"/>
      <w:r w:rsidRPr="00F40B9F">
        <w:rPr>
          <w:lang w:val="sk-SK"/>
        </w:rPr>
        <w:t>creative</w:t>
      </w:r>
      <w:proofErr w:type="spellEnd"/>
      <w:r w:rsidRPr="00F40B9F">
        <w:rPr>
          <w:lang w:val="sk-SK"/>
        </w:rPr>
        <w:t xml:space="preserve"> </w:t>
      </w:r>
      <w:proofErr w:type="spellStart"/>
      <w:r w:rsidRPr="00F40B9F">
        <w:rPr>
          <w:lang w:val="sk-SK"/>
        </w:rPr>
        <w:t>engineering</w:t>
      </w:r>
      <w:proofErr w:type="spellEnd"/>
      <w:r w:rsidRPr="00F40B9F">
        <w:rPr>
          <w:lang w:val="sk-SK"/>
        </w:rPr>
        <w:t xml:space="preserve"> </w:t>
      </w:r>
      <w:proofErr w:type="spellStart"/>
      <w:r w:rsidRPr="00F40B9F">
        <w:rPr>
          <w:lang w:val="sk-SK"/>
        </w:rPr>
        <w:t>practice</w:t>
      </w:r>
      <w:proofErr w:type="spellEnd"/>
    </w:p>
    <w:p w14:paraId="3994FDB2" w14:textId="77777777" w:rsidR="00F40B9F" w:rsidRPr="00F40B9F" w:rsidRDefault="00F40B9F" w:rsidP="00506769">
      <w:pPr>
        <w:numPr>
          <w:ilvl w:val="0"/>
          <w:numId w:val="23"/>
        </w:numPr>
        <w:spacing w:before="120" w:line="240" w:lineRule="auto"/>
        <w:contextualSpacing/>
        <w:rPr>
          <w:lang w:val="sk-SK"/>
        </w:rPr>
      </w:pPr>
      <w:r w:rsidRPr="00F40B9F">
        <w:rPr>
          <w:lang w:val="sk-SK"/>
        </w:rPr>
        <w:t xml:space="preserve">Open </w:t>
      </w:r>
      <w:proofErr w:type="spellStart"/>
      <w:r w:rsidRPr="00F40B9F">
        <w:rPr>
          <w:lang w:val="sk-SK"/>
        </w:rPr>
        <w:t>questioning</w:t>
      </w:r>
      <w:proofErr w:type="spellEnd"/>
      <w:r w:rsidRPr="00F40B9F">
        <w:rPr>
          <w:lang w:val="sk-SK"/>
        </w:rPr>
        <w:t xml:space="preserve"> and idea </w:t>
      </w:r>
      <w:proofErr w:type="spellStart"/>
      <w:r w:rsidRPr="00F40B9F">
        <w:rPr>
          <w:lang w:val="sk-SK"/>
        </w:rPr>
        <w:t>mapping</w:t>
      </w:r>
      <w:proofErr w:type="spellEnd"/>
    </w:p>
    <w:p w14:paraId="23D5749A" w14:textId="77777777" w:rsidR="00F40B9F" w:rsidRPr="00F40B9F" w:rsidRDefault="00F40B9F" w:rsidP="00506769">
      <w:pPr>
        <w:numPr>
          <w:ilvl w:val="0"/>
          <w:numId w:val="23"/>
        </w:numPr>
        <w:spacing w:before="120" w:line="240" w:lineRule="auto"/>
        <w:contextualSpacing/>
        <w:rPr>
          <w:lang w:val="sk-SK"/>
        </w:rPr>
      </w:pPr>
      <w:proofErr w:type="spellStart"/>
      <w:r w:rsidRPr="00F40B9F">
        <w:rPr>
          <w:lang w:val="sk-SK"/>
        </w:rPr>
        <w:t>Visual</w:t>
      </w:r>
      <w:proofErr w:type="spellEnd"/>
      <w:r w:rsidRPr="00F40B9F">
        <w:rPr>
          <w:lang w:val="sk-SK"/>
        </w:rPr>
        <w:t xml:space="preserve"> aids to </w:t>
      </w:r>
      <w:proofErr w:type="spellStart"/>
      <w:r w:rsidRPr="00F40B9F">
        <w:rPr>
          <w:lang w:val="sk-SK"/>
        </w:rPr>
        <w:t>stimulate</w:t>
      </w:r>
      <w:proofErr w:type="spellEnd"/>
      <w:r w:rsidRPr="00F40B9F">
        <w:rPr>
          <w:lang w:val="sk-SK"/>
        </w:rPr>
        <w:t xml:space="preserve"> </w:t>
      </w:r>
      <w:proofErr w:type="spellStart"/>
      <w:r w:rsidRPr="00F40B9F">
        <w:rPr>
          <w:lang w:val="sk-SK"/>
        </w:rPr>
        <w:t>imagination</w:t>
      </w:r>
      <w:proofErr w:type="spellEnd"/>
    </w:p>
    <w:p w14:paraId="4EE6F0BE" w14:textId="4EC47BEA" w:rsidR="00F40B9F" w:rsidRPr="00F40B9F" w:rsidRDefault="00F40B9F" w:rsidP="00506769">
      <w:pPr>
        <w:spacing w:before="120" w:line="240" w:lineRule="auto"/>
        <w:contextualSpacing/>
        <w:rPr>
          <w:lang w:val="sk-SK"/>
        </w:rPr>
      </w:pPr>
      <w:proofErr w:type="spellStart"/>
      <w:r w:rsidRPr="00F40B9F">
        <w:rPr>
          <w:b/>
          <w:bCs/>
          <w:lang w:val="sk-SK"/>
        </w:rPr>
        <w:t>Used</w:t>
      </w:r>
      <w:proofErr w:type="spellEnd"/>
      <w:r w:rsidRPr="00F40B9F">
        <w:rPr>
          <w:b/>
          <w:bCs/>
          <w:lang w:val="sk-SK"/>
        </w:rPr>
        <w:t xml:space="preserve"> for:</w:t>
      </w:r>
      <w:r w:rsidRPr="00F40B9F">
        <w:rPr>
          <w:lang w:val="sk-SK"/>
        </w:rPr>
        <w:t xml:space="preserve"> </w:t>
      </w:r>
      <w:proofErr w:type="spellStart"/>
      <w:r w:rsidRPr="00F40B9F">
        <w:rPr>
          <w:lang w:val="sk-SK"/>
        </w:rPr>
        <w:t>conceptual</w:t>
      </w:r>
      <w:proofErr w:type="spellEnd"/>
      <w:r w:rsidRPr="00F40B9F">
        <w:rPr>
          <w:lang w:val="sk-SK"/>
        </w:rPr>
        <w:t xml:space="preserve"> </w:t>
      </w:r>
      <w:proofErr w:type="spellStart"/>
      <w:r w:rsidRPr="00F40B9F">
        <w:rPr>
          <w:lang w:val="sk-SK"/>
        </w:rPr>
        <w:t>clarity</w:t>
      </w:r>
      <w:proofErr w:type="spellEnd"/>
      <w:r w:rsidRPr="00F40B9F">
        <w:rPr>
          <w:lang w:val="sk-SK"/>
        </w:rPr>
        <w:t xml:space="preserve">, </w:t>
      </w:r>
      <w:proofErr w:type="spellStart"/>
      <w:r w:rsidRPr="00F40B9F">
        <w:rPr>
          <w:lang w:val="sk-SK"/>
        </w:rPr>
        <w:t>engagement</w:t>
      </w:r>
      <w:proofErr w:type="spellEnd"/>
      <w:r w:rsidRPr="00F40B9F">
        <w:rPr>
          <w:lang w:val="sk-SK"/>
        </w:rPr>
        <w:t xml:space="preserve"> </w:t>
      </w:r>
      <w:proofErr w:type="spellStart"/>
      <w:r w:rsidRPr="00F40B9F">
        <w:rPr>
          <w:lang w:val="sk-SK"/>
        </w:rPr>
        <w:t>with</w:t>
      </w:r>
      <w:proofErr w:type="spellEnd"/>
      <w:r w:rsidRPr="00F40B9F">
        <w:rPr>
          <w:lang w:val="sk-SK"/>
        </w:rPr>
        <w:t xml:space="preserve"> </w:t>
      </w:r>
      <w:proofErr w:type="spellStart"/>
      <w:r w:rsidRPr="00F40B9F">
        <w:rPr>
          <w:lang w:val="sk-SK"/>
        </w:rPr>
        <w:t>real-world</w:t>
      </w:r>
      <w:proofErr w:type="spellEnd"/>
      <w:r w:rsidRPr="00F40B9F">
        <w:rPr>
          <w:lang w:val="sk-SK"/>
        </w:rPr>
        <w:t xml:space="preserve"> </w:t>
      </w:r>
      <w:proofErr w:type="spellStart"/>
      <w:r w:rsidRPr="00F40B9F">
        <w:rPr>
          <w:lang w:val="sk-SK"/>
        </w:rPr>
        <w:t>relevance</w:t>
      </w:r>
      <w:proofErr w:type="spellEnd"/>
    </w:p>
    <w:p w14:paraId="1C0D7EE9" w14:textId="1E78FE43" w:rsidR="00F40B9F" w:rsidRPr="00F40B9F" w:rsidRDefault="00F40B9F" w:rsidP="00506769">
      <w:pPr>
        <w:pStyle w:val="Nadpis3"/>
        <w:spacing w:before="120" w:after="120" w:line="240" w:lineRule="auto"/>
        <w:contextualSpacing/>
        <w:rPr>
          <w:lang w:val="sk-SK"/>
        </w:rPr>
      </w:pPr>
      <w:r w:rsidRPr="00F40B9F">
        <w:rPr>
          <w:lang w:val="sk-SK"/>
        </w:rPr>
        <w:t xml:space="preserve">Brainstorming and Idea </w:t>
      </w:r>
      <w:proofErr w:type="spellStart"/>
      <w:r w:rsidRPr="00F40B9F">
        <w:rPr>
          <w:lang w:val="sk-SK"/>
        </w:rPr>
        <w:t>Generation</w:t>
      </w:r>
      <w:proofErr w:type="spellEnd"/>
      <w:r w:rsidRPr="00F40B9F">
        <w:rPr>
          <w:lang w:val="sk-SK"/>
        </w:rPr>
        <w:t xml:space="preserve"> </w:t>
      </w:r>
      <w:proofErr w:type="spellStart"/>
      <w:r w:rsidRPr="00F40B9F">
        <w:rPr>
          <w:lang w:val="sk-SK"/>
        </w:rPr>
        <w:t>Techniques</w:t>
      </w:r>
      <w:proofErr w:type="spellEnd"/>
    </w:p>
    <w:p w14:paraId="4CCA731B" w14:textId="77777777" w:rsidR="00F40B9F" w:rsidRPr="00F40B9F" w:rsidRDefault="00F40B9F" w:rsidP="00506769">
      <w:pPr>
        <w:spacing w:before="120" w:line="240" w:lineRule="auto"/>
        <w:contextualSpacing/>
        <w:rPr>
          <w:lang w:val="sk-SK"/>
        </w:rPr>
      </w:pPr>
      <w:proofErr w:type="spellStart"/>
      <w:r w:rsidRPr="00F40B9F">
        <w:rPr>
          <w:lang w:val="sk-SK"/>
        </w:rPr>
        <w:t>Students</w:t>
      </w:r>
      <w:proofErr w:type="spellEnd"/>
      <w:r w:rsidRPr="00F40B9F">
        <w:rPr>
          <w:lang w:val="sk-SK"/>
        </w:rPr>
        <w:t xml:space="preserve"> </w:t>
      </w:r>
      <w:proofErr w:type="spellStart"/>
      <w:r w:rsidRPr="00F40B9F">
        <w:rPr>
          <w:lang w:val="sk-SK"/>
        </w:rPr>
        <w:t>use</w:t>
      </w:r>
      <w:proofErr w:type="spellEnd"/>
      <w:r w:rsidRPr="00F40B9F">
        <w:rPr>
          <w:lang w:val="sk-SK"/>
        </w:rPr>
        <w:t xml:space="preserve"> </w:t>
      </w:r>
      <w:proofErr w:type="spellStart"/>
      <w:r w:rsidRPr="00F40B9F">
        <w:rPr>
          <w:lang w:val="sk-SK"/>
        </w:rPr>
        <w:t>structured</w:t>
      </w:r>
      <w:proofErr w:type="spellEnd"/>
      <w:r w:rsidRPr="00F40B9F">
        <w:rPr>
          <w:lang w:val="sk-SK"/>
        </w:rPr>
        <w:t xml:space="preserve"> and </w:t>
      </w:r>
      <w:proofErr w:type="spellStart"/>
      <w:r w:rsidRPr="00F40B9F">
        <w:rPr>
          <w:lang w:val="sk-SK"/>
        </w:rPr>
        <w:t>unstructured</w:t>
      </w:r>
      <w:proofErr w:type="spellEnd"/>
      <w:r w:rsidRPr="00F40B9F">
        <w:rPr>
          <w:lang w:val="sk-SK"/>
        </w:rPr>
        <w:t xml:space="preserve"> brainstorming </w:t>
      </w:r>
      <w:proofErr w:type="spellStart"/>
      <w:r w:rsidRPr="00F40B9F">
        <w:rPr>
          <w:lang w:val="sk-SK"/>
        </w:rPr>
        <w:t>sessions</w:t>
      </w:r>
      <w:proofErr w:type="spellEnd"/>
      <w:r w:rsidRPr="00F40B9F">
        <w:rPr>
          <w:lang w:val="sk-SK"/>
        </w:rPr>
        <w:t xml:space="preserve"> to </w:t>
      </w:r>
      <w:proofErr w:type="spellStart"/>
      <w:r w:rsidRPr="00F40B9F">
        <w:rPr>
          <w:lang w:val="sk-SK"/>
        </w:rPr>
        <w:t>generate</w:t>
      </w:r>
      <w:proofErr w:type="spellEnd"/>
      <w:r w:rsidRPr="00F40B9F">
        <w:rPr>
          <w:lang w:val="sk-SK"/>
        </w:rPr>
        <w:t xml:space="preserve"> </w:t>
      </w:r>
      <w:proofErr w:type="spellStart"/>
      <w:r w:rsidRPr="00F40B9F">
        <w:rPr>
          <w:lang w:val="sk-SK"/>
        </w:rPr>
        <w:t>ideas</w:t>
      </w:r>
      <w:proofErr w:type="spellEnd"/>
      <w:r w:rsidRPr="00F40B9F">
        <w:rPr>
          <w:lang w:val="sk-SK"/>
        </w:rPr>
        <w:t xml:space="preserve">. </w:t>
      </w:r>
      <w:proofErr w:type="spellStart"/>
      <w:r w:rsidRPr="00F40B9F">
        <w:rPr>
          <w:lang w:val="sk-SK"/>
        </w:rPr>
        <w:t>Tools</w:t>
      </w:r>
      <w:proofErr w:type="spellEnd"/>
      <w:r w:rsidRPr="00F40B9F">
        <w:rPr>
          <w:lang w:val="sk-SK"/>
        </w:rPr>
        <w:t xml:space="preserve"> </w:t>
      </w:r>
      <w:proofErr w:type="spellStart"/>
      <w:r w:rsidRPr="00F40B9F">
        <w:rPr>
          <w:lang w:val="sk-SK"/>
        </w:rPr>
        <w:t>may</w:t>
      </w:r>
      <w:proofErr w:type="spellEnd"/>
      <w:r w:rsidRPr="00F40B9F">
        <w:rPr>
          <w:lang w:val="sk-SK"/>
        </w:rPr>
        <w:t xml:space="preserve"> </w:t>
      </w:r>
      <w:proofErr w:type="spellStart"/>
      <w:r w:rsidRPr="00F40B9F">
        <w:rPr>
          <w:lang w:val="sk-SK"/>
        </w:rPr>
        <w:t>include</w:t>
      </w:r>
      <w:proofErr w:type="spellEnd"/>
      <w:r w:rsidRPr="00F40B9F">
        <w:rPr>
          <w:lang w:val="sk-SK"/>
        </w:rPr>
        <w:t>:</w:t>
      </w:r>
    </w:p>
    <w:p w14:paraId="0DAEB112" w14:textId="77777777" w:rsidR="00F40B9F" w:rsidRPr="00F40B9F" w:rsidRDefault="00F40B9F" w:rsidP="00506769">
      <w:pPr>
        <w:numPr>
          <w:ilvl w:val="0"/>
          <w:numId w:val="24"/>
        </w:numPr>
        <w:spacing w:before="120" w:line="240" w:lineRule="auto"/>
        <w:contextualSpacing/>
        <w:rPr>
          <w:lang w:val="sk-SK"/>
        </w:rPr>
      </w:pPr>
      <w:proofErr w:type="spellStart"/>
      <w:r w:rsidRPr="00F40B9F">
        <w:rPr>
          <w:lang w:val="sk-SK"/>
        </w:rPr>
        <w:t>Mind</w:t>
      </w:r>
      <w:proofErr w:type="spellEnd"/>
      <w:r w:rsidRPr="00F40B9F">
        <w:rPr>
          <w:lang w:val="sk-SK"/>
        </w:rPr>
        <w:t xml:space="preserve"> </w:t>
      </w:r>
      <w:proofErr w:type="spellStart"/>
      <w:r w:rsidRPr="00F40B9F">
        <w:rPr>
          <w:lang w:val="sk-SK"/>
        </w:rPr>
        <w:t>mapping</w:t>
      </w:r>
      <w:proofErr w:type="spellEnd"/>
    </w:p>
    <w:p w14:paraId="01CBC65A" w14:textId="77777777" w:rsidR="00F40B9F" w:rsidRPr="00F40B9F" w:rsidRDefault="00F40B9F" w:rsidP="00506769">
      <w:pPr>
        <w:numPr>
          <w:ilvl w:val="0"/>
          <w:numId w:val="24"/>
        </w:numPr>
        <w:spacing w:before="120" w:line="240" w:lineRule="auto"/>
        <w:contextualSpacing/>
        <w:rPr>
          <w:lang w:val="sk-SK"/>
        </w:rPr>
      </w:pPr>
      <w:r w:rsidRPr="00F40B9F">
        <w:rPr>
          <w:lang w:val="sk-SK"/>
        </w:rPr>
        <w:t>SCAMPER</w:t>
      </w:r>
    </w:p>
    <w:p w14:paraId="018510C3" w14:textId="77777777" w:rsidR="00F40B9F" w:rsidRPr="00F40B9F" w:rsidRDefault="00F40B9F" w:rsidP="00506769">
      <w:pPr>
        <w:numPr>
          <w:ilvl w:val="0"/>
          <w:numId w:val="24"/>
        </w:numPr>
        <w:spacing w:before="120" w:line="240" w:lineRule="auto"/>
        <w:contextualSpacing/>
        <w:rPr>
          <w:lang w:val="sk-SK"/>
        </w:rPr>
      </w:pPr>
      <w:r w:rsidRPr="00F40B9F">
        <w:rPr>
          <w:lang w:val="sk-SK"/>
        </w:rPr>
        <w:t>Free association</w:t>
      </w:r>
    </w:p>
    <w:p w14:paraId="68E0C6CE" w14:textId="77777777" w:rsidR="00F40B9F" w:rsidRPr="00F40B9F" w:rsidRDefault="00F40B9F" w:rsidP="00506769">
      <w:pPr>
        <w:numPr>
          <w:ilvl w:val="0"/>
          <w:numId w:val="24"/>
        </w:numPr>
        <w:spacing w:before="120" w:line="240" w:lineRule="auto"/>
        <w:contextualSpacing/>
        <w:rPr>
          <w:lang w:val="sk-SK"/>
        </w:rPr>
      </w:pPr>
      <w:r w:rsidRPr="00F40B9F">
        <w:rPr>
          <w:lang w:val="sk-SK"/>
        </w:rPr>
        <w:t>“</w:t>
      </w:r>
      <w:proofErr w:type="spellStart"/>
      <w:r w:rsidRPr="00F40B9F">
        <w:rPr>
          <w:lang w:val="sk-SK"/>
        </w:rPr>
        <w:t>What</w:t>
      </w:r>
      <w:proofErr w:type="spellEnd"/>
      <w:r w:rsidRPr="00F40B9F">
        <w:rPr>
          <w:lang w:val="sk-SK"/>
        </w:rPr>
        <w:t xml:space="preserve"> </w:t>
      </w:r>
      <w:proofErr w:type="spellStart"/>
      <w:r w:rsidRPr="00F40B9F">
        <w:rPr>
          <w:lang w:val="sk-SK"/>
        </w:rPr>
        <w:t>if</w:t>
      </w:r>
      <w:proofErr w:type="spellEnd"/>
      <w:r w:rsidRPr="00F40B9F">
        <w:rPr>
          <w:lang w:val="sk-SK"/>
        </w:rPr>
        <w:t xml:space="preserve">?” </w:t>
      </w:r>
      <w:proofErr w:type="spellStart"/>
      <w:r w:rsidRPr="00F40B9F">
        <w:rPr>
          <w:lang w:val="sk-SK"/>
        </w:rPr>
        <w:t>questions</w:t>
      </w:r>
      <w:proofErr w:type="spellEnd"/>
    </w:p>
    <w:p w14:paraId="1237C5FE" w14:textId="15023A9A" w:rsidR="00F40B9F" w:rsidRPr="00F40B9F" w:rsidRDefault="00F40B9F" w:rsidP="00506769">
      <w:pPr>
        <w:spacing w:before="120" w:line="240" w:lineRule="auto"/>
        <w:contextualSpacing/>
        <w:rPr>
          <w:lang w:val="sk-SK"/>
        </w:rPr>
      </w:pPr>
      <w:proofErr w:type="spellStart"/>
      <w:r w:rsidRPr="00F40B9F">
        <w:rPr>
          <w:b/>
          <w:bCs/>
          <w:lang w:val="sk-SK"/>
        </w:rPr>
        <w:t>Used</w:t>
      </w:r>
      <w:proofErr w:type="spellEnd"/>
      <w:r w:rsidRPr="00F40B9F">
        <w:rPr>
          <w:b/>
          <w:bCs/>
          <w:lang w:val="sk-SK"/>
        </w:rPr>
        <w:t xml:space="preserve"> for:</w:t>
      </w:r>
      <w:r w:rsidRPr="00F40B9F">
        <w:rPr>
          <w:lang w:val="sk-SK"/>
        </w:rPr>
        <w:t xml:space="preserve"> </w:t>
      </w:r>
      <w:proofErr w:type="spellStart"/>
      <w:r w:rsidRPr="00F40B9F">
        <w:rPr>
          <w:lang w:val="sk-SK"/>
        </w:rPr>
        <w:t>encouraging</w:t>
      </w:r>
      <w:proofErr w:type="spellEnd"/>
      <w:r w:rsidRPr="00F40B9F">
        <w:rPr>
          <w:lang w:val="sk-SK"/>
        </w:rPr>
        <w:t xml:space="preserve"> </w:t>
      </w:r>
      <w:proofErr w:type="spellStart"/>
      <w:r w:rsidRPr="00F40B9F">
        <w:rPr>
          <w:lang w:val="sk-SK"/>
        </w:rPr>
        <w:t>divergent</w:t>
      </w:r>
      <w:proofErr w:type="spellEnd"/>
      <w:r w:rsidRPr="00F40B9F">
        <w:rPr>
          <w:lang w:val="sk-SK"/>
        </w:rPr>
        <w:t xml:space="preserve"> </w:t>
      </w:r>
      <w:proofErr w:type="spellStart"/>
      <w:r w:rsidRPr="00F40B9F">
        <w:rPr>
          <w:lang w:val="sk-SK"/>
        </w:rPr>
        <w:t>thinking</w:t>
      </w:r>
      <w:proofErr w:type="spellEnd"/>
      <w:r w:rsidRPr="00F40B9F">
        <w:rPr>
          <w:lang w:val="sk-SK"/>
        </w:rPr>
        <w:t xml:space="preserve">, </w:t>
      </w:r>
      <w:proofErr w:type="spellStart"/>
      <w:r w:rsidRPr="00F40B9F">
        <w:rPr>
          <w:lang w:val="sk-SK"/>
        </w:rPr>
        <w:t>developing</w:t>
      </w:r>
      <w:proofErr w:type="spellEnd"/>
      <w:r w:rsidRPr="00F40B9F">
        <w:rPr>
          <w:lang w:val="sk-SK"/>
        </w:rPr>
        <w:t xml:space="preserve"> </w:t>
      </w:r>
      <w:proofErr w:type="spellStart"/>
      <w:r w:rsidRPr="00F40B9F">
        <w:rPr>
          <w:lang w:val="sk-SK"/>
        </w:rPr>
        <w:t>novelty</w:t>
      </w:r>
      <w:proofErr w:type="spellEnd"/>
      <w:r w:rsidRPr="00F40B9F">
        <w:rPr>
          <w:lang w:val="sk-SK"/>
        </w:rPr>
        <w:t xml:space="preserve"> and flexibility</w:t>
      </w:r>
    </w:p>
    <w:p w14:paraId="7C034D31" w14:textId="0748FCA1" w:rsidR="00F40B9F" w:rsidRPr="00F40B9F" w:rsidRDefault="00F40B9F" w:rsidP="00506769">
      <w:pPr>
        <w:pStyle w:val="Nadpis3"/>
        <w:spacing w:before="120" w:after="120" w:line="240" w:lineRule="auto"/>
        <w:contextualSpacing/>
        <w:rPr>
          <w:lang w:val="sk-SK"/>
        </w:rPr>
      </w:pPr>
      <w:proofErr w:type="spellStart"/>
      <w:r w:rsidRPr="00F40B9F">
        <w:rPr>
          <w:lang w:val="sk-SK"/>
        </w:rPr>
        <w:t>Problem-Based</w:t>
      </w:r>
      <w:proofErr w:type="spellEnd"/>
      <w:r w:rsidRPr="00F40B9F">
        <w:rPr>
          <w:lang w:val="sk-SK"/>
        </w:rPr>
        <w:t xml:space="preserve"> Learning and Open </w:t>
      </w:r>
      <w:proofErr w:type="spellStart"/>
      <w:r w:rsidRPr="00F40B9F">
        <w:rPr>
          <w:lang w:val="sk-SK"/>
        </w:rPr>
        <w:t>Scenarios</w:t>
      </w:r>
      <w:proofErr w:type="spellEnd"/>
    </w:p>
    <w:p w14:paraId="25B5579A" w14:textId="77777777" w:rsidR="00F40B9F" w:rsidRPr="00F40B9F" w:rsidRDefault="00F40B9F" w:rsidP="00506769">
      <w:pPr>
        <w:spacing w:before="120" w:line="240" w:lineRule="auto"/>
        <w:contextualSpacing/>
      </w:pPr>
      <w:r w:rsidRPr="0375086F">
        <w:t>Students are presented with a loosely defined problem or challenge. They work in groups to define it, explore potential solutions, and present ideas in iterative cycles. This encourages exploration beyond the “single right answer”.</w:t>
      </w:r>
    </w:p>
    <w:p w14:paraId="38EE6545" w14:textId="1BFF8EC4" w:rsidR="00F40B9F" w:rsidRPr="00F40B9F" w:rsidRDefault="00F40B9F" w:rsidP="00506769">
      <w:pPr>
        <w:spacing w:before="120" w:line="240" w:lineRule="auto"/>
        <w:contextualSpacing/>
        <w:rPr>
          <w:lang w:val="sk-SK"/>
        </w:rPr>
      </w:pPr>
      <w:proofErr w:type="spellStart"/>
      <w:r w:rsidRPr="00F40B9F">
        <w:rPr>
          <w:b/>
          <w:bCs/>
          <w:lang w:val="sk-SK"/>
        </w:rPr>
        <w:t>Used</w:t>
      </w:r>
      <w:proofErr w:type="spellEnd"/>
      <w:r w:rsidRPr="00F40B9F">
        <w:rPr>
          <w:b/>
          <w:bCs/>
          <w:lang w:val="sk-SK"/>
        </w:rPr>
        <w:t xml:space="preserve"> for:</w:t>
      </w:r>
      <w:r w:rsidRPr="00F40B9F">
        <w:rPr>
          <w:lang w:val="sk-SK"/>
        </w:rPr>
        <w:t xml:space="preserve"> </w:t>
      </w:r>
      <w:proofErr w:type="spellStart"/>
      <w:r w:rsidRPr="00F40B9F">
        <w:rPr>
          <w:lang w:val="sk-SK"/>
        </w:rPr>
        <w:t>process-based</w:t>
      </w:r>
      <w:proofErr w:type="spellEnd"/>
      <w:r w:rsidRPr="00F40B9F">
        <w:rPr>
          <w:lang w:val="sk-SK"/>
        </w:rPr>
        <w:t xml:space="preserve"> </w:t>
      </w:r>
      <w:proofErr w:type="spellStart"/>
      <w:r w:rsidRPr="00F40B9F">
        <w:rPr>
          <w:lang w:val="sk-SK"/>
        </w:rPr>
        <w:t>creativity</w:t>
      </w:r>
      <w:proofErr w:type="spellEnd"/>
      <w:r w:rsidRPr="00F40B9F">
        <w:rPr>
          <w:lang w:val="sk-SK"/>
        </w:rPr>
        <w:t xml:space="preserve">, </w:t>
      </w:r>
      <w:proofErr w:type="spellStart"/>
      <w:r w:rsidRPr="00F40B9F">
        <w:rPr>
          <w:lang w:val="sk-SK"/>
        </w:rPr>
        <w:t>problem</w:t>
      </w:r>
      <w:proofErr w:type="spellEnd"/>
      <w:r w:rsidRPr="00F40B9F">
        <w:rPr>
          <w:lang w:val="sk-SK"/>
        </w:rPr>
        <w:t xml:space="preserve"> </w:t>
      </w:r>
      <w:proofErr w:type="spellStart"/>
      <w:r w:rsidRPr="00F40B9F">
        <w:rPr>
          <w:lang w:val="sk-SK"/>
        </w:rPr>
        <w:t>reframing</w:t>
      </w:r>
      <w:proofErr w:type="spellEnd"/>
    </w:p>
    <w:p w14:paraId="70B14783" w14:textId="6A9BBD48" w:rsidR="00F40B9F" w:rsidRPr="00F40B9F" w:rsidRDefault="00F40B9F" w:rsidP="00506769">
      <w:pPr>
        <w:pStyle w:val="Nadpis3"/>
        <w:spacing w:before="120" w:after="120" w:line="240" w:lineRule="auto"/>
        <w:contextualSpacing/>
        <w:rPr>
          <w:lang w:val="sk-SK"/>
        </w:rPr>
      </w:pPr>
      <w:proofErr w:type="spellStart"/>
      <w:r w:rsidRPr="00F40B9F">
        <w:rPr>
          <w:lang w:val="sk-SK"/>
        </w:rPr>
        <w:t>Collaborative</w:t>
      </w:r>
      <w:proofErr w:type="spellEnd"/>
      <w:r w:rsidRPr="00F40B9F">
        <w:rPr>
          <w:lang w:val="sk-SK"/>
        </w:rPr>
        <w:t xml:space="preserve"> Group </w:t>
      </w:r>
      <w:proofErr w:type="spellStart"/>
      <w:r w:rsidRPr="00F40B9F">
        <w:rPr>
          <w:lang w:val="sk-SK"/>
        </w:rPr>
        <w:t>Work</w:t>
      </w:r>
      <w:proofErr w:type="spellEnd"/>
    </w:p>
    <w:p w14:paraId="5C116F6A" w14:textId="77777777" w:rsidR="00F40B9F" w:rsidRPr="00F40B9F" w:rsidRDefault="00F40B9F" w:rsidP="00506769">
      <w:pPr>
        <w:spacing w:before="120" w:line="240" w:lineRule="auto"/>
        <w:contextualSpacing/>
        <w:rPr>
          <w:lang w:val="sk-SK"/>
        </w:rPr>
      </w:pPr>
      <w:r w:rsidRPr="00F40B9F">
        <w:rPr>
          <w:lang w:val="sk-SK"/>
        </w:rPr>
        <w:t>Team-</w:t>
      </w:r>
      <w:proofErr w:type="spellStart"/>
      <w:r w:rsidRPr="00F40B9F">
        <w:rPr>
          <w:lang w:val="sk-SK"/>
        </w:rPr>
        <w:t>based</w:t>
      </w:r>
      <w:proofErr w:type="spellEnd"/>
      <w:r w:rsidRPr="00F40B9F">
        <w:rPr>
          <w:lang w:val="sk-SK"/>
        </w:rPr>
        <w:t xml:space="preserve"> </w:t>
      </w:r>
      <w:proofErr w:type="spellStart"/>
      <w:r w:rsidRPr="00F40B9F">
        <w:rPr>
          <w:lang w:val="sk-SK"/>
        </w:rPr>
        <w:t>tasks</w:t>
      </w:r>
      <w:proofErr w:type="spellEnd"/>
      <w:r w:rsidRPr="00F40B9F">
        <w:rPr>
          <w:lang w:val="sk-SK"/>
        </w:rPr>
        <w:t xml:space="preserve"> </w:t>
      </w:r>
      <w:proofErr w:type="spellStart"/>
      <w:r w:rsidRPr="00F40B9F">
        <w:rPr>
          <w:lang w:val="sk-SK"/>
        </w:rPr>
        <w:t>require</w:t>
      </w:r>
      <w:proofErr w:type="spellEnd"/>
      <w:r w:rsidRPr="00F40B9F">
        <w:rPr>
          <w:lang w:val="sk-SK"/>
        </w:rPr>
        <w:t xml:space="preserve"> </w:t>
      </w:r>
      <w:proofErr w:type="spellStart"/>
      <w:r w:rsidRPr="00F40B9F">
        <w:rPr>
          <w:lang w:val="sk-SK"/>
        </w:rPr>
        <w:t>students</w:t>
      </w:r>
      <w:proofErr w:type="spellEnd"/>
      <w:r w:rsidRPr="00F40B9F">
        <w:rPr>
          <w:lang w:val="sk-SK"/>
        </w:rPr>
        <w:t xml:space="preserve"> to </w:t>
      </w:r>
      <w:proofErr w:type="spellStart"/>
      <w:r w:rsidRPr="00F40B9F">
        <w:rPr>
          <w:lang w:val="sk-SK"/>
        </w:rPr>
        <w:t>co-develop</w:t>
      </w:r>
      <w:proofErr w:type="spellEnd"/>
      <w:r w:rsidRPr="00F40B9F">
        <w:rPr>
          <w:lang w:val="sk-SK"/>
        </w:rPr>
        <w:t xml:space="preserve"> </w:t>
      </w:r>
      <w:proofErr w:type="spellStart"/>
      <w:r w:rsidRPr="00F40B9F">
        <w:rPr>
          <w:lang w:val="sk-SK"/>
        </w:rPr>
        <w:t>ideas</w:t>
      </w:r>
      <w:proofErr w:type="spellEnd"/>
      <w:r w:rsidRPr="00F40B9F">
        <w:rPr>
          <w:lang w:val="sk-SK"/>
        </w:rPr>
        <w:t xml:space="preserve">, </w:t>
      </w:r>
      <w:proofErr w:type="spellStart"/>
      <w:r w:rsidRPr="00F40B9F">
        <w:rPr>
          <w:lang w:val="sk-SK"/>
        </w:rPr>
        <w:t>share</w:t>
      </w:r>
      <w:proofErr w:type="spellEnd"/>
      <w:r w:rsidRPr="00F40B9F">
        <w:rPr>
          <w:lang w:val="sk-SK"/>
        </w:rPr>
        <w:t xml:space="preserve"> </w:t>
      </w:r>
      <w:proofErr w:type="spellStart"/>
      <w:r w:rsidRPr="00F40B9F">
        <w:rPr>
          <w:lang w:val="sk-SK"/>
        </w:rPr>
        <w:t>knowledge</w:t>
      </w:r>
      <w:proofErr w:type="spellEnd"/>
      <w:r w:rsidRPr="00F40B9F">
        <w:rPr>
          <w:lang w:val="sk-SK"/>
        </w:rPr>
        <w:t xml:space="preserve">, and </w:t>
      </w:r>
      <w:proofErr w:type="spellStart"/>
      <w:r w:rsidRPr="00F40B9F">
        <w:rPr>
          <w:lang w:val="sk-SK"/>
        </w:rPr>
        <w:t>combine</w:t>
      </w:r>
      <w:proofErr w:type="spellEnd"/>
      <w:r w:rsidRPr="00F40B9F">
        <w:rPr>
          <w:lang w:val="sk-SK"/>
        </w:rPr>
        <w:t xml:space="preserve"> </w:t>
      </w:r>
      <w:proofErr w:type="spellStart"/>
      <w:r w:rsidRPr="00F40B9F">
        <w:rPr>
          <w:lang w:val="sk-SK"/>
        </w:rPr>
        <w:t>different</w:t>
      </w:r>
      <w:proofErr w:type="spellEnd"/>
      <w:r w:rsidRPr="00F40B9F">
        <w:rPr>
          <w:lang w:val="sk-SK"/>
        </w:rPr>
        <w:t xml:space="preserve"> </w:t>
      </w:r>
      <w:proofErr w:type="spellStart"/>
      <w:r w:rsidRPr="00F40B9F">
        <w:rPr>
          <w:lang w:val="sk-SK"/>
        </w:rPr>
        <w:t>perspectives</w:t>
      </w:r>
      <w:proofErr w:type="spellEnd"/>
      <w:r w:rsidRPr="00F40B9F">
        <w:rPr>
          <w:lang w:val="sk-SK"/>
        </w:rPr>
        <w:t xml:space="preserve">. </w:t>
      </w:r>
      <w:proofErr w:type="spellStart"/>
      <w:r w:rsidRPr="00F40B9F">
        <w:rPr>
          <w:lang w:val="sk-SK"/>
        </w:rPr>
        <w:t>The</w:t>
      </w:r>
      <w:proofErr w:type="spellEnd"/>
      <w:r w:rsidRPr="00F40B9F">
        <w:rPr>
          <w:lang w:val="sk-SK"/>
        </w:rPr>
        <w:t xml:space="preserve"> </w:t>
      </w:r>
      <w:proofErr w:type="spellStart"/>
      <w:r w:rsidRPr="00F40B9F">
        <w:rPr>
          <w:lang w:val="sk-SK"/>
        </w:rPr>
        <w:t>facilitator</w:t>
      </w:r>
      <w:proofErr w:type="spellEnd"/>
      <w:r w:rsidRPr="00F40B9F">
        <w:rPr>
          <w:lang w:val="sk-SK"/>
        </w:rPr>
        <w:t xml:space="preserve"> </w:t>
      </w:r>
      <w:proofErr w:type="spellStart"/>
      <w:r w:rsidRPr="00F40B9F">
        <w:rPr>
          <w:lang w:val="sk-SK"/>
        </w:rPr>
        <w:t>supports</w:t>
      </w:r>
      <w:proofErr w:type="spellEnd"/>
      <w:r w:rsidRPr="00F40B9F">
        <w:rPr>
          <w:lang w:val="sk-SK"/>
        </w:rPr>
        <w:t xml:space="preserve"> </w:t>
      </w:r>
      <w:proofErr w:type="spellStart"/>
      <w:r w:rsidRPr="00F40B9F">
        <w:rPr>
          <w:lang w:val="sk-SK"/>
        </w:rPr>
        <w:t>the</w:t>
      </w:r>
      <w:proofErr w:type="spellEnd"/>
      <w:r w:rsidRPr="00F40B9F">
        <w:rPr>
          <w:lang w:val="sk-SK"/>
        </w:rPr>
        <w:t xml:space="preserve"> </w:t>
      </w:r>
      <w:proofErr w:type="spellStart"/>
      <w:r w:rsidRPr="00F40B9F">
        <w:rPr>
          <w:lang w:val="sk-SK"/>
        </w:rPr>
        <w:t>dynamics</w:t>
      </w:r>
      <w:proofErr w:type="spellEnd"/>
      <w:r w:rsidRPr="00F40B9F">
        <w:rPr>
          <w:lang w:val="sk-SK"/>
        </w:rPr>
        <w:t xml:space="preserve"> </w:t>
      </w:r>
      <w:proofErr w:type="spellStart"/>
      <w:r w:rsidRPr="00F40B9F">
        <w:rPr>
          <w:lang w:val="sk-SK"/>
        </w:rPr>
        <w:t>through</w:t>
      </w:r>
      <w:proofErr w:type="spellEnd"/>
      <w:r w:rsidRPr="00F40B9F">
        <w:rPr>
          <w:lang w:val="sk-SK"/>
        </w:rPr>
        <w:t>:</w:t>
      </w:r>
    </w:p>
    <w:p w14:paraId="23EC150B" w14:textId="77777777" w:rsidR="00F40B9F" w:rsidRPr="00F40B9F" w:rsidRDefault="00F40B9F" w:rsidP="00506769">
      <w:pPr>
        <w:numPr>
          <w:ilvl w:val="0"/>
          <w:numId w:val="25"/>
        </w:numPr>
        <w:spacing w:before="120" w:line="240" w:lineRule="auto"/>
        <w:contextualSpacing/>
        <w:rPr>
          <w:lang w:val="sk-SK"/>
        </w:rPr>
      </w:pPr>
      <w:r w:rsidRPr="00F40B9F">
        <w:rPr>
          <w:lang w:val="sk-SK"/>
        </w:rPr>
        <w:t xml:space="preserve">Team </w:t>
      </w:r>
      <w:proofErr w:type="spellStart"/>
      <w:r w:rsidRPr="00F40B9F">
        <w:rPr>
          <w:lang w:val="sk-SK"/>
        </w:rPr>
        <w:t>roles</w:t>
      </w:r>
      <w:proofErr w:type="spellEnd"/>
      <w:r w:rsidRPr="00F40B9F">
        <w:rPr>
          <w:lang w:val="sk-SK"/>
        </w:rPr>
        <w:t xml:space="preserve"> and </w:t>
      </w:r>
      <w:proofErr w:type="spellStart"/>
      <w:r w:rsidRPr="00F40B9F">
        <w:rPr>
          <w:lang w:val="sk-SK"/>
        </w:rPr>
        <w:t>negotiation</w:t>
      </w:r>
      <w:proofErr w:type="spellEnd"/>
      <w:r w:rsidRPr="00F40B9F">
        <w:rPr>
          <w:lang w:val="sk-SK"/>
        </w:rPr>
        <w:t xml:space="preserve"> </w:t>
      </w:r>
      <w:proofErr w:type="spellStart"/>
      <w:r w:rsidRPr="00F40B9F">
        <w:rPr>
          <w:lang w:val="sk-SK"/>
        </w:rPr>
        <w:t>exercises</w:t>
      </w:r>
      <w:proofErr w:type="spellEnd"/>
    </w:p>
    <w:p w14:paraId="32F0112D" w14:textId="77777777" w:rsidR="00F40B9F" w:rsidRPr="00F40B9F" w:rsidRDefault="00F40B9F" w:rsidP="00506769">
      <w:pPr>
        <w:numPr>
          <w:ilvl w:val="0"/>
          <w:numId w:val="25"/>
        </w:numPr>
        <w:spacing w:before="120" w:line="240" w:lineRule="auto"/>
        <w:contextualSpacing/>
        <w:rPr>
          <w:lang w:val="sk-SK"/>
        </w:rPr>
      </w:pPr>
      <w:proofErr w:type="spellStart"/>
      <w:r w:rsidRPr="00F40B9F">
        <w:rPr>
          <w:lang w:val="sk-SK"/>
        </w:rPr>
        <w:t>Cross-disciplinary</w:t>
      </w:r>
      <w:proofErr w:type="spellEnd"/>
      <w:r w:rsidRPr="00F40B9F">
        <w:rPr>
          <w:lang w:val="sk-SK"/>
        </w:rPr>
        <w:t xml:space="preserve"> </w:t>
      </w:r>
      <w:proofErr w:type="spellStart"/>
      <w:r w:rsidRPr="00F40B9F">
        <w:rPr>
          <w:lang w:val="sk-SK"/>
        </w:rPr>
        <w:t>pairing</w:t>
      </w:r>
      <w:proofErr w:type="spellEnd"/>
    </w:p>
    <w:p w14:paraId="3ECFBE72" w14:textId="77777777" w:rsidR="00F40B9F" w:rsidRPr="00F40B9F" w:rsidRDefault="00F40B9F" w:rsidP="00506769">
      <w:pPr>
        <w:numPr>
          <w:ilvl w:val="0"/>
          <w:numId w:val="25"/>
        </w:numPr>
        <w:spacing w:before="120" w:line="240" w:lineRule="auto"/>
        <w:contextualSpacing/>
        <w:rPr>
          <w:lang w:val="sk-SK"/>
        </w:rPr>
      </w:pPr>
      <w:r w:rsidRPr="00F40B9F">
        <w:rPr>
          <w:lang w:val="sk-SK"/>
        </w:rPr>
        <w:t xml:space="preserve">Group </w:t>
      </w:r>
      <w:proofErr w:type="spellStart"/>
      <w:r w:rsidRPr="00F40B9F">
        <w:rPr>
          <w:lang w:val="sk-SK"/>
        </w:rPr>
        <w:t>reflection</w:t>
      </w:r>
      <w:proofErr w:type="spellEnd"/>
      <w:r w:rsidRPr="00F40B9F">
        <w:rPr>
          <w:lang w:val="sk-SK"/>
        </w:rPr>
        <w:t xml:space="preserve"> </w:t>
      </w:r>
      <w:proofErr w:type="spellStart"/>
      <w:r w:rsidRPr="00F40B9F">
        <w:rPr>
          <w:lang w:val="sk-SK"/>
        </w:rPr>
        <w:t>checkpoints</w:t>
      </w:r>
      <w:proofErr w:type="spellEnd"/>
    </w:p>
    <w:p w14:paraId="42C9DFC0" w14:textId="73B965DE" w:rsidR="00F40B9F" w:rsidRPr="00F40B9F" w:rsidRDefault="00F40B9F" w:rsidP="00506769">
      <w:pPr>
        <w:spacing w:before="120" w:line="240" w:lineRule="auto"/>
        <w:contextualSpacing/>
        <w:rPr>
          <w:lang w:val="sk-SK"/>
        </w:rPr>
      </w:pPr>
      <w:proofErr w:type="spellStart"/>
      <w:r w:rsidRPr="00F40B9F">
        <w:rPr>
          <w:b/>
          <w:bCs/>
          <w:lang w:val="sk-SK"/>
        </w:rPr>
        <w:t>Used</w:t>
      </w:r>
      <w:proofErr w:type="spellEnd"/>
      <w:r w:rsidRPr="00F40B9F">
        <w:rPr>
          <w:b/>
          <w:bCs/>
          <w:lang w:val="sk-SK"/>
        </w:rPr>
        <w:t xml:space="preserve"> for:</w:t>
      </w:r>
      <w:r w:rsidRPr="00F40B9F">
        <w:rPr>
          <w:lang w:val="sk-SK"/>
        </w:rPr>
        <w:t xml:space="preserve"> </w:t>
      </w:r>
      <w:proofErr w:type="spellStart"/>
      <w:r w:rsidRPr="00F40B9F">
        <w:rPr>
          <w:lang w:val="sk-SK"/>
        </w:rPr>
        <w:t>teamwork</w:t>
      </w:r>
      <w:proofErr w:type="spellEnd"/>
      <w:r w:rsidRPr="00F40B9F">
        <w:rPr>
          <w:lang w:val="sk-SK"/>
        </w:rPr>
        <w:t xml:space="preserve">, </w:t>
      </w:r>
      <w:proofErr w:type="spellStart"/>
      <w:r w:rsidRPr="00F40B9F">
        <w:rPr>
          <w:lang w:val="sk-SK"/>
        </w:rPr>
        <w:t>communication</w:t>
      </w:r>
      <w:proofErr w:type="spellEnd"/>
      <w:r w:rsidRPr="00F40B9F">
        <w:rPr>
          <w:lang w:val="sk-SK"/>
        </w:rPr>
        <w:t xml:space="preserve">, </w:t>
      </w:r>
      <w:proofErr w:type="spellStart"/>
      <w:r w:rsidRPr="00F40B9F">
        <w:rPr>
          <w:lang w:val="sk-SK"/>
        </w:rPr>
        <w:t>interdisciplinary</w:t>
      </w:r>
      <w:proofErr w:type="spellEnd"/>
      <w:r w:rsidRPr="00F40B9F">
        <w:rPr>
          <w:lang w:val="sk-SK"/>
        </w:rPr>
        <w:t xml:space="preserve"> </w:t>
      </w:r>
      <w:proofErr w:type="spellStart"/>
      <w:r w:rsidRPr="00F40B9F">
        <w:rPr>
          <w:lang w:val="sk-SK"/>
        </w:rPr>
        <w:t>creativity</w:t>
      </w:r>
      <w:proofErr w:type="spellEnd"/>
    </w:p>
    <w:p w14:paraId="0005634B" w14:textId="44AD72F2" w:rsidR="00F40B9F" w:rsidRPr="00F40B9F" w:rsidRDefault="00F40B9F" w:rsidP="00506769">
      <w:pPr>
        <w:pStyle w:val="Nadpis3"/>
        <w:spacing w:before="120" w:after="120" w:line="240" w:lineRule="auto"/>
        <w:contextualSpacing/>
        <w:rPr>
          <w:lang w:val="sk-SK"/>
        </w:rPr>
      </w:pPr>
      <w:r w:rsidRPr="00F40B9F">
        <w:rPr>
          <w:lang w:val="sk-SK"/>
        </w:rPr>
        <w:t xml:space="preserve">Design </w:t>
      </w:r>
      <w:proofErr w:type="spellStart"/>
      <w:r w:rsidRPr="00F40B9F">
        <w:rPr>
          <w:lang w:val="sk-SK"/>
        </w:rPr>
        <w:t>Thinking</w:t>
      </w:r>
      <w:proofErr w:type="spellEnd"/>
      <w:r w:rsidRPr="00F40B9F">
        <w:rPr>
          <w:lang w:val="sk-SK"/>
        </w:rPr>
        <w:t xml:space="preserve"> </w:t>
      </w:r>
      <w:proofErr w:type="spellStart"/>
      <w:r w:rsidRPr="00F40B9F">
        <w:rPr>
          <w:lang w:val="sk-SK"/>
        </w:rPr>
        <w:t>Activities</w:t>
      </w:r>
      <w:proofErr w:type="spellEnd"/>
    </w:p>
    <w:p w14:paraId="69BEE3AC" w14:textId="77777777" w:rsidR="00F40B9F" w:rsidRPr="00F40B9F" w:rsidRDefault="00F40B9F" w:rsidP="00506769">
      <w:pPr>
        <w:spacing w:before="120" w:line="240" w:lineRule="auto"/>
        <w:contextualSpacing/>
        <w:rPr>
          <w:lang w:val="sk-SK"/>
        </w:rPr>
      </w:pPr>
      <w:proofErr w:type="spellStart"/>
      <w:r w:rsidRPr="00F40B9F">
        <w:rPr>
          <w:lang w:val="sk-SK"/>
        </w:rPr>
        <w:t>Although</w:t>
      </w:r>
      <w:proofErr w:type="spellEnd"/>
      <w:r w:rsidRPr="00F40B9F">
        <w:rPr>
          <w:lang w:val="sk-SK"/>
        </w:rPr>
        <w:t xml:space="preserve"> </w:t>
      </w:r>
      <w:proofErr w:type="spellStart"/>
      <w:r w:rsidRPr="00F40B9F">
        <w:rPr>
          <w:lang w:val="sk-SK"/>
        </w:rPr>
        <w:t>the</w:t>
      </w:r>
      <w:proofErr w:type="spellEnd"/>
      <w:r w:rsidRPr="00F40B9F">
        <w:rPr>
          <w:lang w:val="sk-SK"/>
        </w:rPr>
        <w:t xml:space="preserve"> </w:t>
      </w:r>
      <w:proofErr w:type="spellStart"/>
      <w:r w:rsidRPr="00F40B9F">
        <w:rPr>
          <w:lang w:val="sk-SK"/>
        </w:rPr>
        <w:t>full</w:t>
      </w:r>
      <w:proofErr w:type="spellEnd"/>
      <w:r w:rsidRPr="00F40B9F">
        <w:rPr>
          <w:lang w:val="sk-SK"/>
        </w:rPr>
        <w:t xml:space="preserve"> design </w:t>
      </w:r>
      <w:proofErr w:type="spellStart"/>
      <w:r w:rsidRPr="00F40B9F">
        <w:rPr>
          <w:lang w:val="sk-SK"/>
        </w:rPr>
        <w:t>thinking</w:t>
      </w:r>
      <w:proofErr w:type="spellEnd"/>
      <w:r w:rsidRPr="00F40B9F">
        <w:rPr>
          <w:lang w:val="sk-SK"/>
        </w:rPr>
        <w:t xml:space="preserve"> </w:t>
      </w:r>
      <w:proofErr w:type="spellStart"/>
      <w:r w:rsidRPr="00F40B9F">
        <w:rPr>
          <w:lang w:val="sk-SK"/>
        </w:rPr>
        <w:t>framework</w:t>
      </w:r>
      <w:proofErr w:type="spellEnd"/>
      <w:r w:rsidRPr="00F40B9F">
        <w:rPr>
          <w:lang w:val="sk-SK"/>
        </w:rPr>
        <w:t xml:space="preserve"> </w:t>
      </w:r>
      <w:proofErr w:type="spellStart"/>
      <w:r w:rsidRPr="00F40B9F">
        <w:rPr>
          <w:lang w:val="sk-SK"/>
        </w:rPr>
        <w:t>is</w:t>
      </w:r>
      <w:proofErr w:type="spellEnd"/>
      <w:r w:rsidRPr="00F40B9F">
        <w:rPr>
          <w:lang w:val="sk-SK"/>
        </w:rPr>
        <w:t xml:space="preserve"> </w:t>
      </w:r>
      <w:proofErr w:type="spellStart"/>
      <w:r w:rsidRPr="00F40B9F">
        <w:rPr>
          <w:lang w:val="sk-SK"/>
        </w:rPr>
        <w:t>covered</w:t>
      </w:r>
      <w:proofErr w:type="spellEnd"/>
      <w:r w:rsidRPr="00F40B9F">
        <w:rPr>
          <w:lang w:val="sk-SK"/>
        </w:rPr>
        <w:t xml:space="preserve"> in a </w:t>
      </w:r>
      <w:proofErr w:type="spellStart"/>
      <w:r w:rsidRPr="00F40B9F">
        <w:rPr>
          <w:lang w:val="sk-SK"/>
        </w:rPr>
        <w:t>separate</w:t>
      </w:r>
      <w:proofErr w:type="spellEnd"/>
      <w:r w:rsidRPr="00F40B9F">
        <w:rPr>
          <w:lang w:val="sk-SK"/>
        </w:rPr>
        <w:t xml:space="preserve"> module, </w:t>
      </w:r>
      <w:proofErr w:type="spellStart"/>
      <w:r w:rsidRPr="00F40B9F">
        <w:rPr>
          <w:lang w:val="sk-SK"/>
        </w:rPr>
        <w:t>this</w:t>
      </w:r>
      <w:proofErr w:type="spellEnd"/>
      <w:r w:rsidRPr="00F40B9F">
        <w:rPr>
          <w:lang w:val="sk-SK"/>
        </w:rPr>
        <w:t xml:space="preserve"> module </w:t>
      </w:r>
      <w:proofErr w:type="spellStart"/>
      <w:r w:rsidRPr="00F40B9F">
        <w:rPr>
          <w:lang w:val="sk-SK"/>
        </w:rPr>
        <w:t>introduces</w:t>
      </w:r>
      <w:proofErr w:type="spellEnd"/>
      <w:r w:rsidRPr="00F40B9F">
        <w:rPr>
          <w:lang w:val="sk-SK"/>
        </w:rPr>
        <w:t>:</w:t>
      </w:r>
    </w:p>
    <w:p w14:paraId="5B313CDD" w14:textId="77777777" w:rsidR="00F40B9F" w:rsidRPr="00F40B9F" w:rsidRDefault="00F40B9F" w:rsidP="00506769">
      <w:pPr>
        <w:numPr>
          <w:ilvl w:val="0"/>
          <w:numId w:val="26"/>
        </w:numPr>
        <w:spacing w:before="120" w:line="240" w:lineRule="auto"/>
        <w:contextualSpacing/>
        <w:rPr>
          <w:lang w:val="sk-SK"/>
        </w:rPr>
      </w:pPr>
      <w:proofErr w:type="spellStart"/>
      <w:r w:rsidRPr="00F40B9F">
        <w:rPr>
          <w:lang w:val="sk-SK"/>
        </w:rPr>
        <w:lastRenderedPageBreak/>
        <w:t>Empathy</w:t>
      </w:r>
      <w:proofErr w:type="spellEnd"/>
      <w:r w:rsidRPr="00F40B9F">
        <w:rPr>
          <w:lang w:val="sk-SK"/>
        </w:rPr>
        <w:t xml:space="preserve"> </w:t>
      </w:r>
      <w:proofErr w:type="spellStart"/>
      <w:r w:rsidRPr="00F40B9F">
        <w:rPr>
          <w:lang w:val="sk-SK"/>
        </w:rPr>
        <w:t>mapping</w:t>
      </w:r>
      <w:proofErr w:type="spellEnd"/>
    </w:p>
    <w:p w14:paraId="0AF8C9E6" w14:textId="77777777" w:rsidR="00F40B9F" w:rsidRPr="00F40B9F" w:rsidRDefault="00F40B9F" w:rsidP="00506769">
      <w:pPr>
        <w:numPr>
          <w:ilvl w:val="0"/>
          <w:numId w:val="26"/>
        </w:numPr>
        <w:spacing w:before="120" w:line="240" w:lineRule="auto"/>
        <w:contextualSpacing/>
        <w:rPr>
          <w:lang w:val="sk-SK"/>
        </w:rPr>
      </w:pPr>
      <w:r w:rsidRPr="00F40B9F">
        <w:rPr>
          <w:lang w:val="sk-SK"/>
        </w:rPr>
        <w:t xml:space="preserve">Rapid </w:t>
      </w:r>
      <w:proofErr w:type="spellStart"/>
      <w:r w:rsidRPr="00F40B9F">
        <w:rPr>
          <w:lang w:val="sk-SK"/>
        </w:rPr>
        <w:t>prototyping</w:t>
      </w:r>
      <w:proofErr w:type="spellEnd"/>
      <w:r w:rsidRPr="00F40B9F">
        <w:rPr>
          <w:lang w:val="sk-SK"/>
        </w:rPr>
        <w:t xml:space="preserve"> (</w:t>
      </w:r>
      <w:proofErr w:type="spellStart"/>
      <w:r w:rsidRPr="00F40B9F">
        <w:rPr>
          <w:lang w:val="sk-SK"/>
        </w:rPr>
        <w:t>paper-based</w:t>
      </w:r>
      <w:proofErr w:type="spellEnd"/>
      <w:r w:rsidRPr="00F40B9F">
        <w:rPr>
          <w:lang w:val="sk-SK"/>
        </w:rPr>
        <w:t xml:space="preserve"> or </w:t>
      </w:r>
      <w:proofErr w:type="spellStart"/>
      <w:r w:rsidRPr="00F40B9F">
        <w:rPr>
          <w:lang w:val="sk-SK"/>
        </w:rPr>
        <w:t>digital</w:t>
      </w:r>
      <w:proofErr w:type="spellEnd"/>
      <w:r w:rsidRPr="00F40B9F">
        <w:rPr>
          <w:lang w:val="sk-SK"/>
        </w:rPr>
        <w:t xml:space="preserve"> </w:t>
      </w:r>
      <w:proofErr w:type="spellStart"/>
      <w:r w:rsidRPr="00F40B9F">
        <w:rPr>
          <w:lang w:val="sk-SK"/>
        </w:rPr>
        <w:t>mockups</w:t>
      </w:r>
      <w:proofErr w:type="spellEnd"/>
      <w:r w:rsidRPr="00F40B9F">
        <w:rPr>
          <w:lang w:val="sk-SK"/>
        </w:rPr>
        <w:t>)</w:t>
      </w:r>
    </w:p>
    <w:p w14:paraId="05662758" w14:textId="77777777" w:rsidR="00F40B9F" w:rsidRPr="00F40B9F" w:rsidRDefault="00F40B9F" w:rsidP="00506769">
      <w:pPr>
        <w:numPr>
          <w:ilvl w:val="0"/>
          <w:numId w:val="26"/>
        </w:numPr>
        <w:spacing w:before="120" w:line="240" w:lineRule="auto"/>
        <w:contextualSpacing/>
        <w:rPr>
          <w:lang w:val="sk-SK"/>
        </w:rPr>
      </w:pPr>
      <w:r w:rsidRPr="00F40B9F">
        <w:rPr>
          <w:lang w:val="sk-SK"/>
        </w:rPr>
        <w:t>Feedback-</w:t>
      </w:r>
      <w:proofErr w:type="spellStart"/>
      <w:r w:rsidRPr="00F40B9F">
        <w:rPr>
          <w:lang w:val="sk-SK"/>
        </w:rPr>
        <w:t>driven</w:t>
      </w:r>
      <w:proofErr w:type="spellEnd"/>
      <w:r w:rsidRPr="00F40B9F">
        <w:rPr>
          <w:lang w:val="sk-SK"/>
        </w:rPr>
        <w:t xml:space="preserve"> </w:t>
      </w:r>
      <w:proofErr w:type="spellStart"/>
      <w:r w:rsidRPr="00F40B9F">
        <w:rPr>
          <w:lang w:val="sk-SK"/>
        </w:rPr>
        <w:t>iteration</w:t>
      </w:r>
      <w:proofErr w:type="spellEnd"/>
    </w:p>
    <w:p w14:paraId="3B000395" w14:textId="50178CB9" w:rsidR="00F40B9F" w:rsidRPr="00F40B9F" w:rsidRDefault="00F40B9F" w:rsidP="00506769">
      <w:pPr>
        <w:spacing w:before="120" w:line="240" w:lineRule="auto"/>
        <w:contextualSpacing/>
        <w:rPr>
          <w:lang w:val="sk-SK"/>
        </w:rPr>
      </w:pPr>
      <w:proofErr w:type="spellStart"/>
      <w:r w:rsidRPr="00F40B9F">
        <w:rPr>
          <w:b/>
          <w:bCs/>
          <w:lang w:val="sk-SK"/>
        </w:rPr>
        <w:t>Used</w:t>
      </w:r>
      <w:proofErr w:type="spellEnd"/>
      <w:r w:rsidRPr="00F40B9F">
        <w:rPr>
          <w:b/>
          <w:bCs/>
          <w:lang w:val="sk-SK"/>
        </w:rPr>
        <w:t xml:space="preserve"> for:</w:t>
      </w:r>
      <w:r w:rsidRPr="00F40B9F">
        <w:rPr>
          <w:lang w:val="sk-SK"/>
        </w:rPr>
        <w:t xml:space="preserve"> user-</w:t>
      </w:r>
      <w:proofErr w:type="spellStart"/>
      <w:r w:rsidRPr="00F40B9F">
        <w:rPr>
          <w:lang w:val="sk-SK"/>
        </w:rPr>
        <w:t>centered</w:t>
      </w:r>
      <w:proofErr w:type="spellEnd"/>
      <w:r w:rsidRPr="00F40B9F">
        <w:rPr>
          <w:lang w:val="sk-SK"/>
        </w:rPr>
        <w:t xml:space="preserve"> </w:t>
      </w:r>
      <w:proofErr w:type="spellStart"/>
      <w:r w:rsidRPr="00F40B9F">
        <w:rPr>
          <w:lang w:val="sk-SK"/>
        </w:rPr>
        <w:t>orientation</w:t>
      </w:r>
      <w:proofErr w:type="spellEnd"/>
      <w:r w:rsidRPr="00F40B9F">
        <w:rPr>
          <w:lang w:val="sk-SK"/>
        </w:rPr>
        <w:t xml:space="preserve">, </w:t>
      </w:r>
      <w:proofErr w:type="spellStart"/>
      <w:r w:rsidRPr="00F40B9F">
        <w:rPr>
          <w:lang w:val="sk-SK"/>
        </w:rPr>
        <w:t>creative</w:t>
      </w:r>
      <w:proofErr w:type="spellEnd"/>
      <w:r w:rsidRPr="00F40B9F">
        <w:rPr>
          <w:lang w:val="sk-SK"/>
        </w:rPr>
        <w:t xml:space="preserve"> risk-</w:t>
      </w:r>
      <w:proofErr w:type="spellStart"/>
      <w:r w:rsidRPr="00F40B9F">
        <w:rPr>
          <w:lang w:val="sk-SK"/>
        </w:rPr>
        <w:t>taking</w:t>
      </w:r>
      <w:proofErr w:type="spellEnd"/>
    </w:p>
    <w:p w14:paraId="3EB6143C" w14:textId="5234738D" w:rsidR="00F40B9F" w:rsidRPr="00F40B9F" w:rsidRDefault="00F40B9F" w:rsidP="00506769">
      <w:pPr>
        <w:pStyle w:val="Nadpis3"/>
        <w:spacing w:before="120" w:after="120" w:line="240" w:lineRule="auto"/>
        <w:contextualSpacing/>
        <w:rPr>
          <w:lang w:val="sk-SK"/>
        </w:rPr>
      </w:pPr>
      <w:proofErr w:type="spellStart"/>
      <w:r w:rsidRPr="00F40B9F">
        <w:rPr>
          <w:lang w:val="sk-SK"/>
        </w:rPr>
        <w:t>Visual</w:t>
      </w:r>
      <w:proofErr w:type="spellEnd"/>
      <w:r w:rsidRPr="00F40B9F">
        <w:rPr>
          <w:lang w:val="sk-SK"/>
        </w:rPr>
        <w:t xml:space="preserve"> </w:t>
      </w:r>
      <w:proofErr w:type="spellStart"/>
      <w:r w:rsidRPr="00F40B9F">
        <w:rPr>
          <w:lang w:val="sk-SK"/>
        </w:rPr>
        <w:t>Thinking</w:t>
      </w:r>
      <w:proofErr w:type="spellEnd"/>
      <w:r w:rsidRPr="00F40B9F">
        <w:rPr>
          <w:lang w:val="sk-SK"/>
        </w:rPr>
        <w:t xml:space="preserve"> and </w:t>
      </w:r>
      <w:proofErr w:type="spellStart"/>
      <w:r w:rsidRPr="00F40B9F">
        <w:rPr>
          <w:lang w:val="sk-SK"/>
        </w:rPr>
        <w:t>Storytelling</w:t>
      </w:r>
      <w:proofErr w:type="spellEnd"/>
    </w:p>
    <w:p w14:paraId="6A33266C" w14:textId="77777777" w:rsidR="00F40B9F" w:rsidRPr="00F40B9F" w:rsidRDefault="00F40B9F" w:rsidP="00506769">
      <w:pPr>
        <w:spacing w:before="120" w:line="240" w:lineRule="auto"/>
        <w:contextualSpacing/>
        <w:rPr>
          <w:lang w:val="sk-SK"/>
        </w:rPr>
      </w:pPr>
      <w:proofErr w:type="spellStart"/>
      <w:r w:rsidRPr="00F40B9F">
        <w:rPr>
          <w:lang w:val="sk-SK"/>
        </w:rPr>
        <w:t>Students</w:t>
      </w:r>
      <w:proofErr w:type="spellEnd"/>
      <w:r w:rsidRPr="00F40B9F">
        <w:rPr>
          <w:lang w:val="sk-SK"/>
        </w:rPr>
        <w:t xml:space="preserve"> are </w:t>
      </w:r>
      <w:proofErr w:type="spellStart"/>
      <w:r w:rsidRPr="00F40B9F">
        <w:rPr>
          <w:lang w:val="sk-SK"/>
        </w:rPr>
        <w:t>encouraged</w:t>
      </w:r>
      <w:proofErr w:type="spellEnd"/>
      <w:r w:rsidRPr="00F40B9F">
        <w:rPr>
          <w:lang w:val="sk-SK"/>
        </w:rPr>
        <w:t xml:space="preserve"> to </w:t>
      </w:r>
      <w:proofErr w:type="spellStart"/>
      <w:r w:rsidRPr="00F40B9F">
        <w:rPr>
          <w:lang w:val="sk-SK"/>
        </w:rPr>
        <w:t>present</w:t>
      </w:r>
      <w:proofErr w:type="spellEnd"/>
      <w:r w:rsidRPr="00F40B9F">
        <w:rPr>
          <w:lang w:val="sk-SK"/>
        </w:rPr>
        <w:t xml:space="preserve"> </w:t>
      </w:r>
      <w:proofErr w:type="spellStart"/>
      <w:r w:rsidRPr="00F40B9F">
        <w:rPr>
          <w:lang w:val="sk-SK"/>
        </w:rPr>
        <w:t>their</w:t>
      </w:r>
      <w:proofErr w:type="spellEnd"/>
      <w:r w:rsidRPr="00F40B9F">
        <w:rPr>
          <w:lang w:val="sk-SK"/>
        </w:rPr>
        <w:t xml:space="preserve"> </w:t>
      </w:r>
      <w:proofErr w:type="spellStart"/>
      <w:r w:rsidRPr="00F40B9F">
        <w:rPr>
          <w:lang w:val="sk-SK"/>
        </w:rPr>
        <w:t>ideas</w:t>
      </w:r>
      <w:proofErr w:type="spellEnd"/>
      <w:r w:rsidRPr="00F40B9F">
        <w:rPr>
          <w:lang w:val="sk-SK"/>
        </w:rPr>
        <w:t xml:space="preserve"> </w:t>
      </w:r>
      <w:proofErr w:type="spellStart"/>
      <w:r w:rsidRPr="00F40B9F">
        <w:rPr>
          <w:lang w:val="sk-SK"/>
        </w:rPr>
        <w:t>through</w:t>
      </w:r>
      <w:proofErr w:type="spellEnd"/>
      <w:r w:rsidRPr="00F40B9F">
        <w:rPr>
          <w:lang w:val="sk-SK"/>
        </w:rPr>
        <w:t xml:space="preserve"> </w:t>
      </w:r>
      <w:proofErr w:type="spellStart"/>
      <w:r w:rsidRPr="00F40B9F">
        <w:rPr>
          <w:lang w:val="sk-SK"/>
        </w:rPr>
        <w:t>visuals</w:t>
      </w:r>
      <w:proofErr w:type="spellEnd"/>
      <w:r w:rsidRPr="00F40B9F">
        <w:rPr>
          <w:lang w:val="sk-SK"/>
        </w:rPr>
        <w:t xml:space="preserve">, </w:t>
      </w:r>
      <w:proofErr w:type="spellStart"/>
      <w:r w:rsidRPr="00F40B9F">
        <w:rPr>
          <w:lang w:val="sk-SK"/>
        </w:rPr>
        <w:t>sketches</w:t>
      </w:r>
      <w:proofErr w:type="spellEnd"/>
      <w:r w:rsidRPr="00F40B9F">
        <w:rPr>
          <w:lang w:val="sk-SK"/>
        </w:rPr>
        <w:t xml:space="preserve">, and </w:t>
      </w:r>
      <w:proofErr w:type="spellStart"/>
      <w:r w:rsidRPr="00F40B9F">
        <w:rPr>
          <w:lang w:val="sk-SK"/>
        </w:rPr>
        <w:t>storytelling</w:t>
      </w:r>
      <w:proofErr w:type="spellEnd"/>
      <w:r w:rsidRPr="00F40B9F">
        <w:rPr>
          <w:lang w:val="sk-SK"/>
        </w:rPr>
        <w:t xml:space="preserve"> </w:t>
      </w:r>
      <w:proofErr w:type="spellStart"/>
      <w:r w:rsidRPr="00F40B9F">
        <w:rPr>
          <w:lang w:val="sk-SK"/>
        </w:rPr>
        <w:t>elements</w:t>
      </w:r>
      <w:proofErr w:type="spellEnd"/>
      <w:r w:rsidRPr="00F40B9F">
        <w:rPr>
          <w:lang w:val="sk-SK"/>
        </w:rPr>
        <w:t xml:space="preserve">. </w:t>
      </w:r>
      <w:proofErr w:type="spellStart"/>
      <w:r w:rsidRPr="00F40B9F">
        <w:rPr>
          <w:lang w:val="sk-SK"/>
        </w:rPr>
        <w:t>This</w:t>
      </w:r>
      <w:proofErr w:type="spellEnd"/>
      <w:r w:rsidRPr="00F40B9F">
        <w:rPr>
          <w:lang w:val="sk-SK"/>
        </w:rPr>
        <w:t xml:space="preserve"> </w:t>
      </w:r>
      <w:proofErr w:type="spellStart"/>
      <w:r w:rsidRPr="00F40B9F">
        <w:rPr>
          <w:lang w:val="sk-SK"/>
        </w:rPr>
        <w:t>includes</w:t>
      </w:r>
      <w:proofErr w:type="spellEnd"/>
      <w:r w:rsidRPr="00F40B9F">
        <w:rPr>
          <w:lang w:val="sk-SK"/>
        </w:rPr>
        <w:t>:</w:t>
      </w:r>
    </w:p>
    <w:p w14:paraId="4755FB43" w14:textId="77777777" w:rsidR="00F40B9F" w:rsidRPr="00F40B9F" w:rsidRDefault="00F40B9F" w:rsidP="00506769">
      <w:pPr>
        <w:numPr>
          <w:ilvl w:val="0"/>
          <w:numId w:val="27"/>
        </w:numPr>
        <w:spacing w:before="120" w:line="240" w:lineRule="auto"/>
        <w:contextualSpacing/>
        <w:rPr>
          <w:lang w:val="sk-SK"/>
        </w:rPr>
      </w:pPr>
      <w:proofErr w:type="spellStart"/>
      <w:r w:rsidRPr="00F40B9F">
        <w:rPr>
          <w:lang w:val="sk-SK"/>
        </w:rPr>
        <w:t>Visual</w:t>
      </w:r>
      <w:proofErr w:type="spellEnd"/>
      <w:r w:rsidRPr="00F40B9F">
        <w:rPr>
          <w:lang w:val="sk-SK"/>
        </w:rPr>
        <w:t xml:space="preserve"> </w:t>
      </w:r>
      <w:proofErr w:type="spellStart"/>
      <w:r w:rsidRPr="00F40B9F">
        <w:rPr>
          <w:lang w:val="sk-SK"/>
        </w:rPr>
        <w:t>metaphors</w:t>
      </w:r>
      <w:proofErr w:type="spellEnd"/>
    </w:p>
    <w:p w14:paraId="4895271C" w14:textId="77777777" w:rsidR="00F40B9F" w:rsidRPr="00F40B9F" w:rsidRDefault="00F40B9F" w:rsidP="00506769">
      <w:pPr>
        <w:numPr>
          <w:ilvl w:val="0"/>
          <w:numId w:val="27"/>
        </w:numPr>
        <w:spacing w:before="120" w:line="240" w:lineRule="auto"/>
        <w:contextualSpacing/>
        <w:rPr>
          <w:lang w:val="sk-SK"/>
        </w:rPr>
      </w:pPr>
      <w:proofErr w:type="spellStart"/>
      <w:r w:rsidRPr="00F40B9F">
        <w:rPr>
          <w:lang w:val="sk-SK"/>
        </w:rPr>
        <w:t>Engineering</w:t>
      </w:r>
      <w:proofErr w:type="spellEnd"/>
      <w:r w:rsidRPr="00F40B9F">
        <w:rPr>
          <w:lang w:val="sk-SK"/>
        </w:rPr>
        <w:t xml:space="preserve"> "</w:t>
      </w:r>
      <w:proofErr w:type="spellStart"/>
      <w:r w:rsidRPr="00F40B9F">
        <w:rPr>
          <w:lang w:val="sk-SK"/>
        </w:rPr>
        <w:t>elevator</w:t>
      </w:r>
      <w:proofErr w:type="spellEnd"/>
      <w:r w:rsidRPr="00F40B9F">
        <w:rPr>
          <w:lang w:val="sk-SK"/>
        </w:rPr>
        <w:t xml:space="preserve"> </w:t>
      </w:r>
      <w:proofErr w:type="spellStart"/>
      <w:r w:rsidRPr="00F40B9F">
        <w:rPr>
          <w:lang w:val="sk-SK"/>
        </w:rPr>
        <w:t>pitches</w:t>
      </w:r>
      <w:proofErr w:type="spellEnd"/>
      <w:r w:rsidRPr="00F40B9F">
        <w:rPr>
          <w:lang w:val="sk-SK"/>
        </w:rPr>
        <w:t>"</w:t>
      </w:r>
    </w:p>
    <w:p w14:paraId="1D0A3AFC" w14:textId="77777777" w:rsidR="00F40B9F" w:rsidRPr="00F40B9F" w:rsidRDefault="00F40B9F" w:rsidP="00506769">
      <w:pPr>
        <w:numPr>
          <w:ilvl w:val="0"/>
          <w:numId w:val="27"/>
        </w:numPr>
        <w:spacing w:before="120" w:line="240" w:lineRule="auto"/>
        <w:contextualSpacing/>
        <w:rPr>
          <w:lang w:val="sk-SK"/>
        </w:rPr>
      </w:pPr>
      <w:proofErr w:type="spellStart"/>
      <w:r w:rsidRPr="00F40B9F">
        <w:rPr>
          <w:lang w:val="sk-SK"/>
        </w:rPr>
        <w:t>Analogy-based</w:t>
      </w:r>
      <w:proofErr w:type="spellEnd"/>
      <w:r w:rsidRPr="00F40B9F">
        <w:rPr>
          <w:lang w:val="sk-SK"/>
        </w:rPr>
        <w:t xml:space="preserve"> </w:t>
      </w:r>
      <w:proofErr w:type="spellStart"/>
      <w:r w:rsidRPr="00F40B9F">
        <w:rPr>
          <w:lang w:val="sk-SK"/>
        </w:rPr>
        <w:t>explanations</w:t>
      </w:r>
      <w:proofErr w:type="spellEnd"/>
    </w:p>
    <w:p w14:paraId="2C8598E9" w14:textId="137C68F4" w:rsidR="00F40B9F" w:rsidRPr="00F40B9F" w:rsidRDefault="00F40B9F" w:rsidP="00506769">
      <w:pPr>
        <w:spacing w:before="120" w:line="240" w:lineRule="auto"/>
        <w:contextualSpacing/>
        <w:rPr>
          <w:lang w:val="sk-SK"/>
        </w:rPr>
      </w:pPr>
      <w:proofErr w:type="spellStart"/>
      <w:r w:rsidRPr="00F40B9F">
        <w:rPr>
          <w:b/>
          <w:bCs/>
          <w:lang w:val="sk-SK"/>
        </w:rPr>
        <w:t>Used</w:t>
      </w:r>
      <w:proofErr w:type="spellEnd"/>
      <w:r w:rsidRPr="00F40B9F">
        <w:rPr>
          <w:b/>
          <w:bCs/>
          <w:lang w:val="sk-SK"/>
        </w:rPr>
        <w:t xml:space="preserve"> for:</w:t>
      </w:r>
      <w:r w:rsidRPr="00F40B9F">
        <w:rPr>
          <w:lang w:val="sk-SK"/>
        </w:rPr>
        <w:t xml:space="preserve"> </w:t>
      </w:r>
      <w:proofErr w:type="spellStart"/>
      <w:r w:rsidRPr="00F40B9F">
        <w:rPr>
          <w:lang w:val="sk-SK"/>
        </w:rPr>
        <w:t>enhancing</w:t>
      </w:r>
      <w:proofErr w:type="spellEnd"/>
      <w:r w:rsidRPr="00F40B9F">
        <w:rPr>
          <w:lang w:val="sk-SK"/>
        </w:rPr>
        <w:t xml:space="preserve"> </w:t>
      </w:r>
      <w:proofErr w:type="spellStart"/>
      <w:r w:rsidRPr="00F40B9F">
        <w:rPr>
          <w:lang w:val="sk-SK"/>
        </w:rPr>
        <w:t>communication</w:t>
      </w:r>
      <w:proofErr w:type="spellEnd"/>
      <w:r w:rsidRPr="00F40B9F">
        <w:rPr>
          <w:lang w:val="sk-SK"/>
        </w:rPr>
        <w:t xml:space="preserve">, </w:t>
      </w:r>
      <w:proofErr w:type="spellStart"/>
      <w:r w:rsidRPr="00F40B9F">
        <w:rPr>
          <w:lang w:val="sk-SK"/>
        </w:rPr>
        <w:t>bridging</w:t>
      </w:r>
      <w:proofErr w:type="spellEnd"/>
      <w:r w:rsidRPr="00F40B9F">
        <w:rPr>
          <w:lang w:val="sk-SK"/>
        </w:rPr>
        <w:t xml:space="preserve"> </w:t>
      </w:r>
      <w:proofErr w:type="spellStart"/>
      <w:r w:rsidRPr="00F40B9F">
        <w:rPr>
          <w:lang w:val="sk-SK"/>
        </w:rPr>
        <w:t>abstract</w:t>
      </w:r>
      <w:proofErr w:type="spellEnd"/>
      <w:r w:rsidRPr="00F40B9F">
        <w:rPr>
          <w:lang w:val="sk-SK"/>
        </w:rPr>
        <w:t xml:space="preserve"> and </w:t>
      </w:r>
      <w:proofErr w:type="spellStart"/>
      <w:r w:rsidRPr="00F40B9F">
        <w:rPr>
          <w:lang w:val="sk-SK"/>
        </w:rPr>
        <w:t>concrete</w:t>
      </w:r>
      <w:proofErr w:type="spellEnd"/>
      <w:r w:rsidRPr="00F40B9F">
        <w:rPr>
          <w:lang w:val="sk-SK"/>
        </w:rPr>
        <w:t xml:space="preserve"> </w:t>
      </w:r>
      <w:proofErr w:type="spellStart"/>
      <w:r w:rsidRPr="00F40B9F">
        <w:rPr>
          <w:lang w:val="sk-SK"/>
        </w:rPr>
        <w:t>thinking</w:t>
      </w:r>
      <w:proofErr w:type="spellEnd"/>
    </w:p>
    <w:p w14:paraId="0CA04169" w14:textId="71429DA4" w:rsidR="00F40B9F" w:rsidRPr="00F40B9F" w:rsidRDefault="00F40B9F" w:rsidP="00506769">
      <w:pPr>
        <w:pStyle w:val="Nadpis3"/>
        <w:spacing w:before="120" w:after="120" w:line="240" w:lineRule="auto"/>
        <w:contextualSpacing/>
        <w:rPr>
          <w:lang w:val="sk-SK"/>
        </w:rPr>
      </w:pPr>
      <w:proofErr w:type="spellStart"/>
      <w:r w:rsidRPr="00F40B9F">
        <w:rPr>
          <w:lang w:val="sk-SK"/>
        </w:rPr>
        <w:t>Reflective</w:t>
      </w:r>
      <w:proofErr w:type="spellEnd"/>
      <w:r w:rsidRPr="00F40B9F">
        <w:rPr>
          <w:lang w:val="sk-SK"/>
        </w:rPr>
        <w:t xml:space="preserve"> </w:t>
      </w:r>
      <w:proofErr w:type="spellStart"/>
      <w:r w:rsidRPr="00F40B9F">
        <w:rPr>
          <w:lang w:val="sk-SK"/>
        </w:rPr>
        <w:t>Practice</w:t>
      </w:r>
      <w:proofErr w:type="spellEnd"/>
    </w:p>
    <w:p w14:paraId="7AFA03B3" w14:textId="77777777" w:rsidR="00F40B9F" w:rsidRPr="00F40B9F" w:rsidRDefault="00F40B9F" w:rsidP="00506769">
      <w:pPr>
        <w:spacing w:before="120" w:line="240" w:lineRule="auto"/>
        <w:contextualSpacing/>
        <w:rPr>
          <w:lang w:val="sk-SK"/>
        </w:rPr>
      </w:pPr>
      <w:proofErr w:type="spellStart"/>
      <w:r w:rsidRPr="00F40B9F">
        <w:rPr>
          <w:lang w:val="sk-SK"/>
        </w:rPr>
        <w:t>Throughout</w:t>
      </w:r>
      <w:proofErr w:type="spellEnd"/>
      <w:r w:rsidRPr="00F40B9F">
        <w:rPr>
          <w:lang w:val="sk-SK"/>
        </w:rPr>
        <w:t xml:space="preserve"> </w:t>
      </w:r>
      <w:proofErr w:type="spellStart"/>
      <w:r w:rsidRPr="00F40B9F">
        <w:rPr>
          <w:lang w:val="sk-SK"/>
        </w:rPr>
        <w:t>the</w:t>
      </w:r>
      <w:proofErr w:type="spellEnd"/>
      <w:r w:rsidRPr="00F40B9F">
        <w:rPr>
          <w:lang w:val="sk-SK"/>
        </w:rPr>
        <w:t xml:space="preserve"> module, </w:t>
      </w:r>
      <w:proofErr w:type="spellStart"/>
      <w:r w:rsidRPr="00F40B9F">
        <w:rPr>
          <w:lang w:val="sk-SK"/>
        </w:rPr>
        <w:t>students</w:t>
      </w:r>
      <w:proofErr w:type="spellEnd"/>
      <w:r w:rsidRPr="00F40B9F">
        <w:rPr>
          <w:lang w:val="sk-SK"/>
        </w:rPr>
        <w:t xml:space="preserve"> </w:t>
      </w:r>
      <w:proofErr w:type="spellStart"/>
      <w:r w:rsidRPr="00F40B9F">
        <w:rPr>
          <w:lang w:val="sk-SK"/>
        </w:rPr>
        <w:t>engage</w:t>
      </w:r>
      <w:proofErr w:type="spellEnd"/>
      <w:r w:rsidRPr="00F40B9F">
        <w:rPr>
          <w:lang w:val="sk-SK"/>
        </w:rPr>
        <w:t xml:space="preserve"> in </w:t>
      </w:r>
      <w:proofErr w:type="spellStart"/>
      <w:r w:rsidRPr="00F40B9F">
        <w:rPr>
          <w:lang w:val="sk-SK"/>
        </w:rPr>
        <w:t>reflective</w:t>
      </w:r>
      <w:proofErr w:type="spellEnd"/>
      <w:r w:rsidRPr="00F40B9F">
        <w:rPr>
          <w:lang w:val="sk-SK"/>
        </w:rPr>
        <w:t xml:space="preserve"> </w:t>
      </w:r>
      <w:proofErr w:type="spellStart"/>
      <w:r w:rsidRPr="00F40B9F">
        <w:rPr>
          <w:lang w:val="sk-SK"/>
        </w:rPr>
        <w:t>tasks</w:t>
      </w:r>
      <w:proofErr w:type="spellEnd"/>
      <w:r w:rsidRPr="00F40B9F">
        <w:rPr>
          <w:lang w:val="sk-SK"/>
        </w:rPr>
        <w:t>:</w:t>
      </w:r>
    </w:p>
    <w:p w14:paraId="646CF0D2" w14:textId="77777777" w:rsidR="00F40B9F" w:rsidRPr="00F40B9F" w:rsidRDefault="00F40B9F" w:rsidP="00506769">
      <w:pPr>
        <w:numPr>
          <w:ilvl w:val="0"/>
          <w:numId w:val="28"/>
        </w:numPr>
        <w:spacing w:before="120" w:line="240" w:lineRule="auto"/>
        <w:contextualSpacing/>
        <w:rPr>
          <w:lang w:val="sk-SK"/>
        </w:rPr>
      </w:pPr>
      <w:r w:rsidRPr="00F40B9F">
        <w:rPr>
          <w:lang w:val="sk-SK"/>
        </w:rPr>
        <w:t xml:space="preserve">Learning </w:t>
      </w:r>
      <w:proofErr w:type="spellStart"/>
      <w:r w:rsidRPr="00F40B9F">
        <w:rPr>
          <w:lang w:val="sk-SK"/>
        </w:rPr>
        <w:t>journals</w:t>
      </w:r>
      <w:proofErr w:type="spellEnd"/>
    </w:p>
    <w:p w14:paraId="425F9FCD" w14:textId="77777777" w:rsidR="00F40B9F" w:rsidRPr="00F40B9F" w:rsidRDefault="00F40B9F" w:rsidP="00506769">
      <w:pPr>
        <w:numPr>
          <w:ilvl w:val="0"/>
          <w:numId w:val="28"/>
        </w:numPr>
        <w:spacing w:before="120" w:line="240" w:lineRule="auto"/>
        <w:contextualSpacing/>
        <w:rPr>
          <w:lang w:val="sk-SK"/>
        </w:rPr>
      </w:pPr>
      <w:proofErr w:type="spellStart"/>
      <w:r w:rsidRPr="00F40B9F">
        <w:rPr>
          <w:lang w:val="sk-SK"/>
        </w:rPr>
        <w:t>Self-evaluation</w:t>
      </w:r>
      <w:proofErr w:type="spellEnd"/>
      <w:r w:rsidRPr="00F40B9F">
        <w:rPr>
          <w:lang w:val="sk-SK"/>
        </w:rPr>
        <w:t xml:space="preserve"> </w:t>
      </w:r>
      <w:proofErr w:type="spellStart"/>
      <w:r w:rsidRPr="00F40B9F">
        <w:rPr>
          <w:lang w:val="sk-SK"/>
        </w:rPr>
        <w:t>checklists</w:t>
      </w:r>
      <w:proofErr w:type="spellEnd"/>
    </w:p>
    <w:p w14:paraId="69824A72" w14:textId="77777777" w:rsidR="00F40B9F" w:rsidRPr="00F40B9F" w:rsidRDefault="00F40B9F" w:rsidP="00506769">
      <w:pPr>
        <w:numPr>
          <w:ilvl w:val="0"/>
          <w:numId w:val="28"/>
        </w:numPr>
        <w:spacing w:before="120" w:line="240" w:lineRule="auto"/>
        <w:contextualSpacing/>
        <w:rPr>
          <w:lang w:val="sk-SK"/>
        </w:rPr>
      </w:pPr>
      <w:proofErr w:type="spellStart"/>
      <w:r w:rsidRPr="00F40B9F">
        <w:rPr>
          <w:lang w:val="sk-SK"/>
        </w:rPr>
        <w:t>Reflection</w:t>
      </w:r>
      <w:proofErr w:type="spellEnd"/>
      <w:r w:rsidRPr="00F40B9F">
        <w:rPr>
          <w:lang w:val="sk-SK"/>
        </w:rPr>
        <w:t xml:space="preserve"> </w:t>
      </w:r>
      <w:proofErr w:type="spellStart"/>
      <w:r w:rsidRPr="00F40B9F">
        <w:rPr>
          <w:lang w:val="sk-SK"/>
        </w:rPr>
        <w:t>after</w:t>
      </w:r>
      <w:proofErr w:type="spellEnd"/>
      <w:r w:rsidRPr="00F40B9F">
        <w:rPr>
          <w:lang w:val="sk-SK"/>
        </w:rPr>
        <w:t xml:space="preserve"> brainstorming or </w:t>
      </w:r>
      <w:proofErr w:type="spellStart"/>
      <w:r w:rsidRPr="00F40B9F">
        <w:rPr>
          <w:lang w:val="sk-SK"/>
        </w:rPr>
        <w:t>teamwork</w:t>
      </w:r>
      <w:proofErr w:type="spellEnd"/>
    </w:p>
    <w:p w14:paraId="466EE27D" w14:textId="23A68F25" w:rsidR="00F40B9F" w:rsidRPr="00F40B9F" w:rsidRDefault="00F40B9F" w:rsidP="00506769">
      <w:pPr>
        <w:spacing w:before="120" w:line="240" w:lineRule="auto"/>
        <w:contextualSpacing/>
        <w:rPr>
          <w:lang w:val="sk-SK"/>
        </w:rPr>
      </w:pPr>
      <w:proofErr w:type="spellStart"/>
      <w:r w:rsidRPr="00F40B9F">
        <w:rPr>
          <w:b/>
          <w:bCs/>
          <w:lang w:val="sk-SK"/>
        </w:rPr>
        <w:t>Used</w:t>
      </w:r>
      <w:proofErr w:type="spellEnd"/>
      <w:r w:rsidRPr="00F40B9F">
        <w:rPr>
          <w:b/>
          <w:bCs/>
          <w:lang w:val="sk-SK"/>
        </w:rPr>
        <w:t xml:space="preserve"> for:</w:t>
      </w:r>
      <w:r w:rsidRPr="00F40B9F">
        <w:rPr>
          <w:lang w:val="sk-SK"/>
        </w:rPr>
        <w:t xml:space="preserve"> </w:t>
      </w:r>
      <w:proofErr w:type="spellStart"/>
      <w:r w:rsidRPr="00F40B9F">
        <w:rPr>
          <w:lang w:val="sk-SK"/>
        </w:rPr>
        <w:t>metacognition</w:t>
      </w:r>
      <w:proofErr w:type="spellEnd"/>
      <w:r w:rsidRPr="00F40B9F">
        <w:rPr>
          <w:lang w:val="sk-SK"/>
        </w:rPr>
        <w:t xml:space="preserve">, </w:t>
      </w:r>
      <w:proofErr w:type="spellStart"/>
      <w:r w:rsidRPr="00F40B9F">
        <w:rPr>
          <w:lang w:val="sk-SK"/>
        </w:rPr>
        <w:t>ownership</w:t>
      </w:r>
      <w:proofErr w:type="spellEnd"/>
      <w:r w:rsidRPr="00F40B9F">
        <w:rPr>
          <w:lang w:val="sk-SK"/>
        </w:rPr>
        <w:t xml:space="preserve"> of </w:t>
      </w:r>
      <w:proofErr w:type="spellStart"/>
      <w:r w:rsidRPr="00F40B9F">
        <w:rPr>
          <w:lang w:val="sk-SK"/>
        </w:rPr>
        <w:t>learning</w:t>
      </w:r>
      <w:proofErr w:type="spellEnd"/>
    </w:p>
    <w:p w14:paraId="6B15F8C2" w14:textId="7DB6538B" w:rsidR="00F40B9F" w:rsidRPr="00F40B9F" w:rsidRDefault="00F40B9F" w:rsidP="00506769">
      <w:pPr>
        <w:pStyle w:val="Nadpis3"/>
        <w:spacing w:before="120" w:after="120" w:line="240" w:lineRule="auto"/>
        <w:contextualSpacing/>
        <w:rPr>
          <w:lang w:val="sk-SK"/>
        </w:rPr>
      </w:pPr>
      <w:proofErr w:type="spellStart"/>
      <w:r w:rsidRPr="00F40B9F">
        <w:rPr>
          <w:lang w:val="sk-SK"/>
        </w:rPr>
        <w:t>Use</w:t>
      </w:r>
      <w:proofErr w:type="spellEnd"/>
      <w:r w:rsidRPr="00F40B9F">
        <w:rPr>
          <w:lang w:val="sk-SK"/>
        </w:rPr>
        <w:t xml:space="preserve"> of </w:t>
      </w:r>
      <w:proofErr w:type="spellStart"/>
      <w:r w:rsidRPr="00F40B9F">
        <w:rPr>
          <w:lang w:val="sk-SK"/>
        </w:rPr>
        <w:t>Digital</w:t>
      </w:r>
      <w:proofErr w:type="spellEnd"/>
      <w:r w:rsidRPr="00F40B9F">
        <w:rPr>
          <w:lang w:val="sk-SK"/>
        </w:rPr>
        <w:t xml:space="preserve"> </w:t>
      </w:r>
      <w:proofErr w:type="spellStart"/>
      <w:r w:rsidRPr="00F40B9F">
        <w:rPr>
          <w:lang w:val="sk-SK"/>
        </w:rPr>
        <w:t>Tools</w:t>
      </w:r>
      <w:proofErr w:type="spellEnd"/>
      <w:r w:rsidRPr="00F40B9F">
        <w:rPr>
          <w:lang w:val="sk-SK"/>
        </w:rPr>
        <w:t xml:space="preserve"> (</w:t>
      </w:r>
      <w:proofErr w:type="spellStart"/>
      <w:r w:rsidRPr="00F40B9F">
        <w:rPr>
          <w:lang w:val="sk-SK"/>
        </w:rPr>
        <w:t>optional</w:t>
      </w:r>
      <w:proofErr w:type="spellEnd"/>
      <w:r w:rsidRPr="00F40B9F">
        <w:rPr>
          <w:lang w:val="sk-SK"/>
        </w:rPr>
        <w:t xml:space="preserve">/hybrid </w:t>
      </w:r>
      <w:proofErr w:type="spellStart"/>
      <w:r w:rsidRPr="00F40B9F">
        <w:rPr>
          <w:lang w:val="sk-SK"/>
        </w:rPr>
        <w:t>delivery</w:t>
      </w:r>
      <w:proofErr w:type="spellEnd"/>
      <w:r w:rsidRPr="00F40B9F">
        <w:rPr>
          <w:lang w:val="sk-SK"/>
        </w:rPr>
        <w:t>)</w:t>
      </w:r>
    </w:p>
    <w:p w14:paraId="44F52882" w14:textId="77777777" w:rsidR="00F40B9F" w:rsidRPr="00F40B9F" w:rsidRDefault="00F40B9F" w:rsidP="00506769">
      <w:pPr>
        <w:spacing w:before="120" w:line="240" w:lineRule="auto"/>
        <w:contextualSpacing/>
        <w:rPr>
          <w:lang w:val="sk-SK"/>
        </w:rPr>
      </w:pPr>
      <w:proofErr w:type="spellStart"/>
      <w:r w:rsidRPr="00F40B9F">
        <w:rPr>
          <w:lang w:val="sk-SK"/>
        </w:rPr>
        <w:t>If</w:t>
      </w:r>
      <w:proofErr w:type="spellEnd"/>
      <w:r w:rsidRPr="00F40B9F">
        <w:rPr>
          <w:lang w:val="sk-SK"/>
        </w:rPr>
        <w:t xml:space="preserve"> </w:t>
      </w:r>
      <w:proofErr w:type="spellStart"/>
      <w:r w:rsidRPr="00F40B9F">
        <w:rPr>
          <w:lang w:val="sk-SK"/>
        </w:rPr>
        <w:t>delivered</w:t>
      </w:r>
      <w:proofErr w:type="spellEnd"/>
      <w:r w:rsidRPr="00F40B9F">
        <w:rPr>
          <w:lang w:val="sk-SK"/>
        </w:rPr>
        <w:t xml:space="preserve"> in a hybrid or </w:t>
      </w:r>
      <w:proofErr w:type="spellStart"/>
      <w:r w:rsidRPr="00F40B9F">
        <w:rPr>
          <w:lang w:val="sk-SK"/>
        </w:rPr>
        <w:t>digital</w:t>
      </w:r>
      <w:proofErr w:type="spellEnd"/>
      <w:r w:rsidRPr="00F40B9F">
        <w:rPr>
          <w:lang w:val="sk-SK"/>
        </w:rPr>
        <w:t xml:space="preserve"> </w:t>
      </w:r>
      <w:proofErr w:type="spellStart"/>
      <w:r w:rsidRPr="00F40B9F">
        <w:rPr>
          <w:lang w:val="sk-SK"/>
        </w:rPr>
        <w:t>format</w:t>
      </w:r>
      <w:proofErr w:type="spellEnd"/>
      <w:r w:rsidRPr="00F40B9F">
        <w:rPr>
          <w:lang w:val="sk-SK"/>
        </w:rPr>
        <w:t xml:space="preserve">, </w:t>
      </w:r>
      <w:proofErr w:type="spellStart"/>
      <w:r w:rsidRPr="00F40B9F">
        <w:rPr>
          <w:lang w:val="sk-SK"/>
        </w:rPr>
        <w:t>instructors</w:t>
      </w:r>
      <w:proofErr w:type="spellEnd"/>
      <w:r w:rsidRPr="00F40B9F">
        <w:rPr>
          <w:lang w:val="sk-SK"/>
        </w:rPr>
        <w:t xml:space="preserve"> </w:t>
      </w:r>
      <w:proofErr w:type="spellStart"/>
      <w:r w:rsidRPr="00F40B9F">
        <w:rPr>
          <w:lang w:val="sk-SK"/>
        </w:rPr>
        <w:t>can</w:t>
      </w:r>
      <w:proofErr w:type="spellEnd"/>
      <w:r w:rsidRPr="00F40B9F">
        <w:rPr>
          <w:lang w:val="sk-SK"/>
        </w:rPr>
        <w:t xml:space="preserve"> </w:t>
      </w:r>
      <w:proofErr w:type="spellStart"/>
      <w:r w:rsidRPr="00F40B9F">
        <w:rPr>
          <w:lang w:val="sk-SK"/>
        </w:rPr>
        <w:t>apply</w:t>
      </w:r>
      <w:proofErr w:type="spellEnd"/>
      <w:r w:rsidRPr="00F40B9F">
        <w:rPr>
          <w:lang w:val="sk-SK"/>
        </w:rPr>
        <w:t>:</w:t>
      </w:r>
    </w:p>
    <w:p w14:paraId="0C1FCAC9" w14:textId="3999C54A" w:rsidR="00F40B9F" w:rsidRPr="00F40B9F" w:rsidRDefault="00F40B9F" w:rsidP="00506769">
      <w:pPr>
        <w:numPr>
          <w:ilvl w:val="0"/>
          <w:numId w:val="29"/>
        </w:numPr>
        <w:spacing w:before="120" w:line="240" w:lineRule="auto"/>
        <w:contextualSpacing/>
        <w:rPr>
          <w:lang w:val="sk-SK"/>
        </w:rPr>
      </w:pPr>
      <w:r w:rsidRPr="00F40B9F">
        <w:rPr>
          <w:b/>
          <w:bCs/>
          <w:lang w:val="sk-SK"/>
        </w:rPr>
        <w:t>Miro/</w:t>
      </w:r>
      <w:proofErr w:type="spellStart"/>
      <w:r w:rsidRPr="00F40B9F">
        <w:rPr>
          <w:b/>
          <w:bCs/>
          <w:lang w:val="sk-SK"/>
        </w:rPr>
        <w:t>Padlet</w:t>
      </w:r>
      <w:proofErr w:type="spellEnd"/>
      <w:r w:rsidRPr="00F40B9F">
        <w:rPr>
          <w:lang w:val="sk-SK"/>
        </w:rPr>
        <w:t xml:space="preserve"> for </w:t>
      </w:r>
      <w:proofErr w:type="spellStart"/>
      <w:r w:rsidRPr="00F40B9F">
        <w:rPr>
          <w:lang w:val="sk-SK"/>
        </w:rPr>
        <w:t>visual</w:t>
      </w:r>
      <w:proofErr w:type="spellEnd"/>
      <w:r w:rsidRPr="00F40B9F">
        <w:rPr>
          <w:lang w:val="sk-SK"/>
        </w:rPr>
        <w:t xml:space="preserve"> </w:t>
      </w:r>
      <w:proofErr w:type="spellStart"/>
      <w:r w:rsidRPr="00F40B9F">
        <w:rPr>
          <w:lang w:val="sk-SK"/>
        </w:rPr>
        <w:t>collaboration</w:t>
      </w:r>
      <w:proofErr w:type="spellEnd"/>
    </w:p>
    <w:p w14:paraId="3AB34667" w14:textId="3C737EB3" w:rsidR="00F40B9F" w:rsidRPr="00F40B9F" w:rsidRDefault="00F40B9F" w:rsidP="00506769">
      <w:pPr>
        <w:numPr>
          <w:ilvl w:val="0"/>
          <w:numId w:val="29"/>
        </w:numPr>
        <w:spacing w:before="120" w:line="240" w:lineRule="auto"/>
        <w:contextualSpacing/>
        <w:rPr>
          <w:lang w:val="sk-SK"/>
        </w:rPr>
      </w:pPr>
      <w:proofErr w:type="spellStart"/>
      <w:r w:rsidRPr="00F40B9F">
        <w:rPr>
          <w:b/>
          <w:bCs/>
          <w:lang w:val="sk-SK"/>
        </w:rPr>
        <w:t>Mentimeter</w:t>
      </w:r>
      <w:proofErr w:type="spellEnd"/>
      <w:r w:rsidRPr="00F40B9F">
        <w:rPr>
          <w:b/>
          <w:bCs/>
          <w:lang w:val="sk-SK"/>
        </w:rPr>
        <w:t>/</w:t>
      </w:r>
      <w:proofErr w:type="spellStart"/>
      <w:r w:rsidRPr="00F40B9F">
        <w:rPr>
          <w:b/>
          <w:bCs/>
          <w:lang w:val="sk-SK"/>
        </w:rPr>
        <w:t>Slido</w:t>
      </w:r>
      <w:proofErr w:type="spellEnd"/>
      <w:r w:rsidRPr="00F40B9F">
        <w:rPr>
          <w:lang w:val="sk-SK"/>
        </w:rPr>
        <w:t xml:space="preserve"> for </w:t>
      </w:r>
      <w:proofErr w:type="spellStart"/>
      <w:r w:rsidRPr="00F40B9F">
        <w:rPr>
          <w:lang w:val="sk-SK"/>
        </w:rPr>
        <w:t>interactive</w:t>
      </w:r>
      <w:proofErr w:type="spellEnd"/>
      <w:r w:rsidRPr="00F40B9F">
        <w:rPr>
          <w:lang w:val="sk-SK"/>
        </w:rPr>
        <w:t xml:space="preserve"> </w:t>
      </w:r>
      <w:proofErr w:type="spellStart"/>
      <w:r w:rsidRPr="00F40B9F">
        <w:rPr>
          <w:lang w:val="sk-SK"/>
        </w:rPr>
        <w:t>polls</w:t>
      </w:r>
      <w:proofErr w:type="spellEnd"/>
    </w:p>
    <w:p w14:paraId="0AA0BEE7" w14:textId="15278A9D" w:rsidR="00F40B9F" w:rsidRPr="00F40B9F" w:rsidRDefault="00F40B9F" w:rsidP="00506769">
      <w:pPr>
        <w:numPr>
          <w:ilvl w:val="0"/>
          <w:numId w:val="29"/>
        </w:numPr>
        <w:spacing w:before="120" w:line="240" w:lineRule="auto"/>
        <w:contextualSpacing/>
        <w:rPr>
          <w:lang w:val="sk-SK"/>
        </w:rPr>
      </w:pPr>
      <w:proofErr w:type="spellStart"/>
      <w:r w:rsidRPr="00F40B9F">
        <w:rPr>
          <w:b/>
          <w:bCs/>
          <w:lang w:val="sk-SK"/>
        </w:rPr>
        <w:t>Trello</w:t>
      </w:r>
      <w:proofErr w:type="spellEnd"/>
      <w:r w:rsidRPr="00F40B9F">
        <w:rPr>
          <w:b/>
          <w:bCs/>
          <w:lang w:val="sk-SK"/>
        </w:rPr>
        <w:t xml:space="preserve">/Google </w:t>
      </w:r>
      <w:proofErr w:type="spellStart"/>
      <w:r w:rsidRPr="00F40B9F">
        <w:rPr>
          <w:b/>
          <w:bCs/>
          <w:lang w:val="sk-SK"/>
        </w:rPr>
        <w:t>Docs</w:t>
      </w:r>
      <w:proofErr w:type="spellEnd"/>
      <w:r w:rsidRPr="00F40B9F">
        <w:rPr>
          <w:lang w:val="sk-SK"/>
        </w:rPr>
        <w:t xml:space="preserve"> for project </w:t>
      </w:r>
      <w:proofErr w:type="spellStart"/>
      <w:r w:rsidRPr="00F40B9F">
        <w:rPr>
          <w:lang w:val="sk-SK"/>
        </w:rPr>
        <w:t>tracking</w:t>
      </w:r>
      <w:proofErr w:type="spellEnd"/>
    </w:p>
    <w:p w14:paraId="53C86375" w14:textId="1B7C77A2" w:rsidR="00F40B9F" w:rsidRPr="00F40B9F" w:rsidRDefault="00F40B9F" w:rsidP="00506769">
      <w:pPr>
        <w:numPr>
          <w:ilvl w:val="0"/>
          <w:numId w:val="29"/>
        </w:numPr>
        <w:spacing w:before="120" w:line="240" w:lineRule="auto"/>
        <w:contextualSpacing/>
        <w:rPr>
          <w:lang w:val="sk-SK"/>
        </w:rPr>
      </w:pPr>
      <w:proofErr w:type="spellStart"/>
      <w:r w:rsidRPr="00F40B9F">
        <w:rPr>
          <w:b/>
          <w:bCs/>
          <w:lang w:val="sk-SK"/>
        </w:rPr>
        <w:t>Moodle</w:t>
      </w:r>
      <w:proofErr w:type="spellEnd"/>
      <w:r w:rsidRPr="00F40B9F">
        <w:rPr>
          <w:b/>
          <w:bCs/>
          <w:lang w:val="sk-SK"/>
        </w:rPr>
        <w:t>/</w:t>
      </w:r>
      <w:proofErr w:type="spellStart"/>
      <w:r w:rsidRPr="00F40B9F">
        <w:rPr>
          <w:b/>
          <w:bCs/>
          <w:lang w:val="sk-SK"/>
        </w:rPr>
        <w:t>Teams</w:t>
      </w:r>
      <w:proofErr w:type="spellEnd"/>
      <w:r w:rsidRPr="00F40B9F">
        <w:rPr>
          <w:lang w:val="sk-SK"/>
        </w:rPr>
        <w:t xml:space="preserve"> for </w:t>
      </w:r>
      <w:proofErr w:type="spellStart"/>
      <w:r w:rsidRPr="00F40B9F">
        <w:rPr>
          <w:lang w:val="sk-SK"/>
        </w:rPr>
        <w:t>resource</w:t>
      </w:r>
      <w:proofErr w:type="spellEnd"/>
      <w:r w:rsidRPr="00F40B9F">
        <w:rPr>
          <w:lang w:val="sk-SK"/>
        </w:rPr>
        <w:t xml:space="preserve"> </w:t>
      </w:r>
      <w:proofErr w:type="spellStart"/>
      <w:r w:rsidRPr="00F40B9F">
        <w:rPr>
          <w:lang w:val="sk-SK"/>
        </w:rPr>
        <w:t>sharing</w:t>
      </w:r>
      <w:proofErr w:type="spellEnd"/>
      <w:r w:rsidRPr="00F40B9F">
        <w:rPr>
          <w:lang w:val="sk-SK"/>
        </w:rPr>
        <w:t xml:space="preserve"> and </w:t>
      </w:r>
      <w:proofErr w:type="spellStart"/>
      <w:r w:rsidRPr="00F40B9F">
        <w:rPr>
          <w:lang w:val="sk-SK"/>
        </w:rPr>
        <w:t>communication</w:t>
      </w:r>
      <w:proofErr w:type="spellEnd"/>
    </w:p>
    <w:p w14:paraId="31DA6784" w14:textId="0F3C16DF" w:rsidR="00C4152A" w:rsidRPr="001C35D3" w:rsidRDefault="00C4152A" w:rsidP="00506769">
      <w:pPr>
        <w:pStyle w:val="Nadpis1"/>
        <w:spacing w:before="120" w:after="120"/>
        <w:contextualSpacing/>
      </w:pPr>
      <w:bookmarkStart w:id="10" w:name="_Toc197695246"/>
      <w:proofErr w:type="spellStart"/>
      <w:r w:rsidRPr="001C35D3">
        <w:lastRenderedPageBreak/>
        <w:t>Recommended</w:t>
      </w:r>
      <w:proofErr w:type="spellEnd"/>
      <w:r w:rsidRPr="001C35D3">
        <w:t xml:space="preserve"> or </w:t>
      </w:r>
      <w:proofErr w:type="spellStart"/>
      <w:r w:rsidRPr="001C35D3">
        <w:t>required</w:t>
      </w:r>
      <w:proofErr w:type="spellEnd"/>
      <w:r w:rsidRPr="001C35D3">
        <w:t xml:space="preserve"> </w:t>
      </w:r>
      <w:proofErr w:type="spellStart"/>
      <w:r w:rsidRPr="001C35D3">
        <w:t>reading</w:t>
      </w:r>
      <w:bookmarkEnd w:id="10"/>
      <w:proofErr w:type="spellEnd"/>
    </w:p>
    <w:p w14:paraId="5BFF5A1E" w14:textId="77777777" w:rsidR="00E00021" w:rsidRPr="00783120" w:rsidRDefault="00E00021" w:rsidP="00506769">
      <w:pPr>
        <w:pStyle w:val="Odsekzoznamu"/>
        <w:numPr>
          <w:ilvl w:val="0"/>
          <w:numId w:val="18"/>
        </w:numPr>
        <w:spacing w:before="120" w:line="240" w:lineRule="auto"/>
        <w:rPr>
          <w:sz w:val="28"/>
          <w:szCs w:val="28"/>
        </w:rPr>
      </w:pPr>
      <w:r w:rsidRPr="00783120">
        <w:rPr>
          <w:sz w:val="28"/>
          <w:szCs w:val="28"/>
        </w:rPr>
        <w:t>John E. Arnold (2016): CREATIVE ENGINEERING Promoting Innovation by Thinking Differently</w:t>
      </w:r>
    </w:p>
    <w:p w14:paraId="6E310AA9" w14:textId="77777777" w:rsidR="00E00021" w:rsidRPr="0065280F" w:rsidRDefault="00E00021" w:rsidP="00506769">
      <w:pPr>
        <w:pStyle w:val="Odsekzoznamu"/>
        <w:numPr>
          <w:ilvl w:val="0"/>
          <w:numId w:val="18"/>
        </w:numPr>
        <w:spacing w:before="120" w:line="240" w:lineRule="auto"/>
        <w:rPr>
          <w:sz w:val="28"/>
          <w:szCs w:val="28"/>
        </w:rPr>
      </w:pPr>
      <w:r w:rsidRPr="0065280F">
        <w:rPr>
          <w:sz w:val="28"/>
          <w:szCs w:val="28"/>
        </w:rPr>
        <w:t xml:space="preserve">Engel. (2018). </w:t>
      </w:r>
      <w:r w:rsidRPr="0065280F">
        <w:rPr>
          <w:iCs/>
          <w:sz w:val="28"/>
          <w:szCs w:val="28"/>
        </w:rPr>
        <w:t xml:space="preserve">Practical creativity and innovation in systems engineering. </w:t>
      </w:r>
      <w:r w:rsidRPr="0065280F">
        <w:rPr>
          <w:sz w:val="28"/>
          <w:szCs w:val="28"/>
        </w:rPr>
        <w:t>Wiley.</w:t>
      </w:r>
    </w:p>
    <w:p w14:paraId="6A72E676" w14:textId="77777777" w:rsidR="00E00021" w:rsidRPr="0065280F" w:rsidRDefault="00E00021" w:rsidP="00506769">
      <w:pPr>
        <w:pStyle w:val="Odsekzoznamu"/>
        <w:numPr>
          <w:ilvl w:val="0"/>
          <w:numId w:val="18"/>
        </w:numPr>
        <w:spacing w:before="120" w:line="240" w:lineRule="auto"/>
        <w:rPr>
          <w:sz w:val="28"/>
          <w:szCs w:val="28"/>
        </w:rPr>
      </w:pPr>
      <w:r w:rsidRPr="0065280F">
        <w:rPr>
          <w:sz w:val="28"/>
          <w:szCs w:val="28"/>
        </w:rPr>
        <w:t xml:space="preserve">Cross (2008): </w:t>
      </w:r>
      <w:r w:rsidRPr="0065280F">
        <w:rPr>
          <w:iCs/>
          <w:sz w:val="28"/>
          <w:szCs w:val="28"/>
        </w:rPr>
        <w:t xml:space="preserve">Engineering Design Methods: Strategies for Product Design. </w:t>
      </w:r>
      <w:r w:rsidRPr="0065280F">
        <w:rPr>
          <w:sz w:val="28"/>
          <w:szCs w:val="28"/>
        </w:rPr>
        <w:t>Wiley.</w:t>
      </w:r>
    </w:p>
    <w:p w14:paraId="55001A74" w14:textId="77777777" w:rsidR="00E00021" w:rsidRPr="0065280F" w:rsidRDefault="00E00021" w:rsidP="00506769">
      <w:pPr>
        <w:pStyle w:val="Odsekzoznamu"/>
        <w:numPr>
          <w:ilvl w:val="0"/>
          <w:numId w:val="18"/>
        </w:numPr>
        <w:spacing w:before="120" w:line="240" w:lineRule="auto"/>
        <w:rPr>
          <w:sz w:val="28"/>
          <w:szCs w:val="28"/>
        </w:rPr>
      </w:pPr>
      <w:proofErr w:type="spellStart"/>
      <w:r w:rsidRPr="0065280F">
        <w:rPr>
          <w:sz w:val="28"/>
          <w:szCs w:val="28"/>
        </w:rPr>
        <w:t>Kuimova</w:t>
      </w:r>
      <w:proofErr w:type="spellEnd"/>
      <w:r w:rsidRPr="0065280F">
        <w:rPr>
          <w:sz w:val="28"/>
          <w:szCs w:val="28"/>
        </w:rPr>
        <w:t xml:space="preserve">, M.V., Burleigh, D.D., Rodionov, D.A. (2017). Creativity in engineering education. </w:t>
      </w:r>
      <w:r w:rsidRPr="0065280F">
        <w:rPr>
          <w:iCs/>
          <w:sz w:val="28"/>
          <w:szCs w:val="28"/>
        </w:rPr>
        <w:t>Ponte Academic Journa</w:t>
      </w:r>
      <w:r w:rsidRPr="0065280F">
        <w:rPr>
          <w:sz w:val="28"/>
          <w:szCs w:val="28"/>
        </w:rPr>
        <w:t>l, 73 (2).</w:t>
      </w:r>
    </w:p>
    <w:p w14:paraId="0003A8F7" w14:textId="77777777" w:rsidR="00E00021" w:rsidRDefault="00E00021" w:rsidP="00506769">
      <w:pPr>
        <w:pStyle w:val="Odsekzoznamu"/>
        <w:numPr>
          <w:ilvl w:val="0"/>
          <w:numId w:val="18"/>
        </w:numPr>
        <w:spacing w:before="120" w:line="240" w:lineRule="auto"/>
        <w:rPr>
          <w:sz w:val="28"/>
          <w:szCs w:val="28"/>
        </w:rPr>
      </w:pPr>
      <w:r w:rsidRPr="00625950">
        <w:rPr>
          <w:sz w:val="28"/>
          <w:szCs w:val="28"/>
        </w:rPr>
        <w:t>IDEO, Kelley, Littman (2001): The Art of Innovation. Crown Business</w:t>
      </w:r>
    </w:p>
    <w:p w14:paraId="2775B086" w14:textId="77777777" w:rsidR="00E00021" w:rsidRPr="003460EF" w:rsidRDefault="00E00021" w:rsidP="00506769">
      <w:pPr>
        <w:pStyle w:val="Odsekzoznamu"/>
        <w:numPr>
          <w:ilvl w:val="0"/>
          <w:numId w:val="18"/>
        </w:numPr>
        <w:spacing w:before="120" w:line="240" w:lineRule="auto"/>
      </w:pPr>
      <w:r w:rsidRPr="0065280F">
        <w:rPr>
          <w:sz w:val="28"/>
          <w:szCs w:val="28"/>
        </w:rPr>
        <w:t xml:space="preserve">Dorst (2015):  </w:t>
      </w:r>
      <w:r w:rsidRPr="0065280F">
        <w:rPr>
          <w:iCs/>
          <w:sz w:val="28"/>
          <w:szCs w:val="28"/>
        </w:rPr>
        <w:t>Frame Innovation: Create New Thinking by Design. MIT Press.</w:t>
      </w:r>
      <w:r w:rsidRPr="003460EF">
        <w:t xml:space="preserve"> </w:t>
      </w:r>
    </w:p>
    <w:p w14:paraId="1A7EDF94" w14:textId="77777777" w:rsidR="00C4152A" w:rsidRPr="001C35D3" w:rsidRDefault="00C4152A" w:rsidP="00506769">
      <w:pPr>
        <w:pStyle w:val="Nadpis1"/>
        <w:spacing w:before="120" w:after="120"/>
        <w:contextualSpacing/>
      </w:pPr>
      <w:bookmarkStart w:id="11" w:name="_Toc197695247"/>
      <w:proofErr w:type="spellStart"/>
      <w:r w:rsidRPr="001C35D3">
        <w:lastRenderedPageBreak/>
        <w:t>Detailed</w:t>
      </w:r>
      <w:proofErr w:type="spellEnd"/>
      <w:r w:rsidRPr="001C35D3">
        <w:t xml:space="preserve"> </w:t>
      </w:r>
      <w:proofErr w:type="spellStart"/>
      <w:r w:rsidRPr="001C35D3">
        <w:t>content</w:t>
      </w:r>
      <w:proofErr w:type="spellEnd"/>
      <w:r w:rsidRPr="001C35D3">
        <w:t xml:space="preserve"> for </w:t>
      </w:r>
      <w:proofErr w:type="spellStart"/>
      <w:r w:rsidRPr="001C35D3">
        <w:t>the</w:t>
      </w:r>
      <w:proofErr w:type="spellEnd"/>
      <w:r w:rsidRPr="001C35D3">
        <w:t xml:space="preserve"> course</w:t>
      </w:r>
      <w:bookmarkEnd w:id="11"/>
    </w:p>
    <w:p w14:paraId="13061963" w14:textId="32906F2E" w:rsidR="0016207A" w:rsidRPr="004A668B" w:rsidRDefault="0016207A" w:rsidP="00506769">
      <w:pPr>
        <w:spacing w:before="120" w:line="240" w:lineRule="auto"/>
        <w:contextualSpacing/>
        <w:rPr>
          <w:b/>
          <w:bCs/>
          <w:sz w:val="28"/>
          <w:szCs w:val="28"/>
        </w:rPr>
      </w:pPr>
      <w:r w:rsidRPr="004A668B">
        <w:rPr>
          <w:b/>
          <w:bCs/>
          <w:sz w:val="28"/>
          <w:szCs w:val="28"/>
        </w:rPr>
        <w:t>Language of the course</w:t>
      </w:r>
      <w:r w:rsidR="004A668B">
        <w:rPr>
          <w:b/>
          <w:bCs/>
          <w:sz w:val="28"/>
          <w:szCs w:val="28"/>
        </w:rPr>
        <w:t>:</w:t>
      </w:r>
    </w:p>
    <w:p w14:paraId="6C08B870" w14:textId="6A0607A8" w:rsidR="0016207A" w:rsidRPr="004A668B" w:rsidRDefault="0016207A" w:rsidP="00506769">
      <w:pPr>
        <w:spacing w:before="120" w:line="240" w:lineRule="auto"/>
        <w:contextualSpacing/>
        <w:rPr>
          <w:b/>
          <w:bCs/>
          <w:sz w:val="28"/>
          <w:szCs w:val="28"/>
        </w:rPr>
      </w:pPr>
      <w:r w:rsidRPr="004A668B">
        <w:rPr>
          <w:b/>
          <w:bCs/>
          <w:sz w:val="28"/>
          <w:szCs w:val="28"/>
        </w:rPr>
        <w:t>Names of the lectures</w:t>
      </w:r>
      <w:r w:rsidR="004A668B">
        <w:rPr>
          <w:b/>
          <w:bCs/>
          <w:sz w:val="28"/>
          <w:szCs w:val="28"/>
        </w:rPr>
        <w:t>:</w:t>
      </w:r>
    </w:p>
    <w:p w14:paraId="69F38BB5" w14:textId="77777777" w:rsidR="0016207A" w:rsidRPr="001C35D3" w:rsidRDefault="0016207A" w:rsidP="00506769">
      <w:pPr>
        <w:spacing w:before="120" w:line="240" w:lineRule="auto"/>
        <w:contextualSpacing/>
        <w:rPr>
          <w:sz w:val="28"/>
          <w:szCs w:val="28"/>
        </w:rPr>
      </w:pPr>
      <w:r w:rsidRPr="004A668B">
        <w:rPr>
          <w:b/>
          <w:bCs/>
          <w:sz w:val="28"/>
          <w:szCs w:val="28"/>
        </w:rPr>
        <w:t>Teaching hours:</w:t>
      </w:r>
      <w:r w:rsidRPr="001C35D3">
        <w:rPr>
          <w:sz w:val="28"/>
          <w:szCs w:val="28"/>
        </w:rPr>
        <w:t xml:space="preserve"> 30 hours </w:t>
      </w:r>
    </w:p>
    <w:p w14:paraId="3F439CDC" w14:textId="77777777" w:rsidR="0016207A" w:rsidRPr="001C35D3" w:rsidRDefault="0016207A" w:rsidP="00506769">
      <w:pPr>
        <w:spacing w:before="120" w:line="240" w:lineRule="auto"/>
        <w:contextualSpacing/>
        <w:rPr>
          <w:sz w:val="28"/>
          <w:szCs w:val="28"/>
        </w:rPr>
      </w:pPr>
      <w:r w:rsidRPr="004A668B">
        <w:rPr>
          <w:b/>
          <w:bCs/>
          <w:sz w:val="28"/>
          <w:szCs w:val="28"/>
        </w:rPr>
        <w:t>Mode of delivery:</w:t>
      </w:r>
      <w:r w:rsidRPr="001C35D3">
        <w:rPr>
          <w:sz w:val="28"/>
          <w:szCs w:val="28"/>
        </w:rPr>
        <w:t xml:space="preserve"> distance, online</w:t>
      </w:r>
    </w:p>
    <w:p w14:paraId="09B7320B" w14:textId="77777777" w:rsidR="0016207A" w:rsidRPr="004A668B" w:rsidRDefault="0016207A" w:rsidP="00506769">
      <w:pPr>
        <w:pBdr>
          <w:bottom w:val="single" w:sz="4" w:space="1" w:color="auto"/>
        </w:pBdr>
        <w:spacing w:before="120" w:line="240" w:lineRule="auto"/>
        <w:contextualSpacing/>
        <w:rPr>
          <w:b/>
          <w:bCs/>
          <w:sz w:val="28"/>
          <w:szCs w:val="28"/>
        </w:rPr>
      </w:pPr>
      <w:r w:rsidRPr="004A668B">
        <w:rPr>
          <w:b/>
          <w:bCs/>
          <w:sz w:val="28"/>
          <w:szCs w:val="28"/>
        </w:rPr>
        <w:t>Notes:</w:t>
      </w:r>
    </w:p>
    <w:p w14:paraId="56386DE3" w14:textId="77777777" w:rsidR="00772913" w:rsidRPr="00772913" w:rsidRDefault="00772913" w:rsidP="00506769">
      <w:pPr>
        <w:pStyle w:val="Odsekzoznamu"/>
        <w:numPr>
          <w:ilvl w:val="0"/>
          <w:numId w:val="31"/>
        </w:numPr>
        <w:spacing w:before="120" w:line="240" w:lineRule="auto"/>
        <w:rPr>
          <w:b/>
          <w:bCs/>
        </w:rPr>
      </w:pPr>
      <w:r w:rsidRPr="00772913">
        <w:rPr>
          <w:b/>
          <w:bCs/>
        </w:rPr>
        <w:t>Core unit number 1: Defining Creativity [3h]</w:t>
      </w:r>
    </w:p>
    <w:p w14:paraId="4B5FBB46" w14:textId="15A60D7C" w:rsidR="00772913" w:rsidRDefault="00772913" w:rsidP="00506769">
      <w:pPr>
        <w:pStyle w:val="Odsekzoznamu"/>
        <w:numPr>
          <w:ilvl w:val="0"/>
          <w:numId w:val="33"/>
        </w:numPr>
        <w:spacing w:before="120" w:line="240" w:lineRule="auto"/>
      </w:pPr>
      <w:r w:rsidRPr="004E5570">
        <w:t>Generating ideas</w:t>
      </w:r>
    </w:p>
    <w:p w14:paraId="3837012D" w14:textId="1E5FFE87" w:rsidR="005B7AA0" w:rsidRDefault="00772913" w:rsidP="00506769">
      <w:pPr>
        <w:pStyle w:val="Odsekzoznamu"/>
        <w:numPr>
          <w:ilvl w:val="0"/>
          <w:numId w:val="33"/>
        </w:numPr>
        <w:spacing w:before="120" w:line="240" w:lineRule="auto"/>
      </w:pPr>
      <w:r w:rsidRPr="004E5570">
        <w:rPr>
          <w:i/>
          <w:iCs/>
        </w:rPr>
        <w:t>Problem-solving</w:t>
      </w:r>
    </w:p>
    <w:p w14:paraId="0A1FAAA5" w14:textId="483C5810" w:rsidR="005B7AA0" w:rsidRDefault="00772913" w:rsidP="00506769">
      <w:pPr>
        <w:pStyle w:val="Odsekzoznamu"/>
        <w:numPr>
          <w:ilvl w:val="0"/>
          <w:numId w:val="33"/>
        </w:numPr>
        <w:spacing w:before="120" w:line="240" w:lineRule="auto"/>
      </w:pPr>
      <w:r w:rsidRPr="004E5570">
        <w:rPr>
          <w:i/>
          <w:iCs/>
        </w:rPr>
        <w:t>Flexibility</w:t>
      </w:r>
    </w:p>
    <w:p w14:paraId="7C83317A" w14:textId="2A77A5E6" w:rsidR="005B7AA0" w:rsidRDefault="00772913" w:rsidP="00506769">
      <w:pPr>
        <w:pStyle w:val="Odsekzoznamu"/>
        <w:numPr>
          <w:ilvl w:val="0"/>
          <w:numId w:val="33"/>
        </w:numPr>
        <w:spacing w:before="120" w:line="240" w:lineRule="auto"/>
      </w:pPr>
      <w:r w:rsidRPr="004E5570">
        <w:rPr>
          <w:i/>
          <w:iCs/>
        </w:rPr>
        <w:t>Originality</w:t>
      </w:r>
      <w:r w:rsidRPr="004E5570">
        <w:t xml:space="preserve"> </w:t>
      </w:r>
    </w:p>
    <w:p w14:paraId="46261613" w14:textId="551F3D18" w:rsidR="005B7AA0" w:rsidRDefault="00772913" w:rsidP="00506769">
      <w:pPr>
        <w:pStyle w:val="Odsekzoznamu"/>
        <w:numPr>
          <w:ilvl w:val="0"/>
          <w:numId w:val="33"/>
        </w:numPr>
        <w:spacing w:before="120" w:line="240" w:lineRule="auto"/>
      </w:pPr>
      <w:r w:rsidRPr="004E5570">
        <w:rPr>
          <w:i/>
          <w:iCs/>
        </w:rPr>
        <w:t>Expression</w:t>
      </w:r>
    </w:p>
    <w:p w14:paraId="39FDCF1B" w14:textId="5C61D2CB" w:rsidR="00772913" w:rsidRPr="004E5570" w:rsidRDefault="00772913" w:rsidP="00506769">
      <w:pPr>
        <w:pStyle w:val="Odsekzoznamu"/>
        <w:numPr>
          <w:ilvl w:val="0"/>
          <w:numId w:val="33"/>
        </w:numPr>
        <w:spacing w:before="120" w:line="240" w:lineRule="auto"/>
      </w:pPr>
      <w:r w:rsidRPr="004E5570">
        <w:rPr>
          <w:i/>
          <w:iCs/>
        </w:rPr>
        <w:t>Process-oriented</w:t>
      </w:r>
    </w:p>
    <w:p w14:paraId="58FEFF19" w14:textId="62872F39" w:rsidR="00772913" w:rsidRPr="004E5570" w:rsidRDefault="00772913" w:rsidP="00506769">
      <w:pPr>
        <w:pStyle w:val="Odsekzoznamu"/>
        <w:numPr>
          <w:ilvl w:val="0"/>
          <w:numId w:val="33"/>
        </w:numPr>
        <w:spacing w:before="120" w:line="240" w:lineRule="auto"/>
      </w:pPr>
      <w:r w:rsidRPr="005B7AA0">
        <w:rPr>
          <w:i/>
          <w:iCs/>
        </w:rPr>
        <w:t>Context-dependence</w:t>
      </w:r>
    </w:p>
    <w:p w14:paraId="129591B4" w14:textId="77777777" w:rsidR="00772913" w:rsidRPr="00772913" w:rsidRDefault="00772913" w:rsidP="00506769">
      <w:pPr>
        <w:pStyle w:val="Odsekzoznamu"/>
        <w:numPr>
          <w:ilvl w:val="0"/>
          <w:numId w:val="31"/>
        </w:numPr>
        <w:spacing w:before="120" w:line="240" w:lineRule="auto"/>
        <w:rPr>
          <w:b/>
          <w:bCs/>
        </w:rPr>
      </w:pPr>
      <w:r w:rsidRPr="00772913">
        <w:rPr>
          <w:b/>
          <w:bCs/>
        </w:rPr>
        <w:t>Core unit number 2: Creativity in engineering [4h]</w:t>
      </w:r>
    </w:p>
    <w:p w14:paraId="572A8F9D" w14:textId="1726D6DB" w:rsidR="00772913" w:rsidRPr="004E5570" w:rsidRDefault="005B7AA0" w:rsidP="00506769">
      <w:pPr>
        <w:pStyle w:val="Odsekzoznamu"/>
        <w:numPr>
          <w:ilvl w:val="0"/>
          <w:numId w:val="33"/>
        </w:numPr>
        <w:spacing w:before="120" w:line="240" w:lineRule="auto"/>
      </w:pPr>
      <w:r w:rsidRPr="005B7AA0">
        <w:t>I</w:t>
      </w:r>
      <w:r w:rsidR="00772913" w:rsidRPr="005B7AA0">
        <w:t>dentifying the Problem</w:t>
      </w:r>
    </w:p>
    <w:p w14:paraId="6DECC427" w14:textId="55D60785" w:rsidR="00772913" w:rsidRDefault="00772913" w:rsidP="00506769">
      <w:pPr>
        <w:pStyle w:val="Odsekzoznamu"/>
        <w:numPr>
          <w:ilvl w:val="0"/>
          <w:numId w:val="33"/>
        </w:numPr>
        <w:spacing w:before="120" w:line="240" w:lineRule="auto"/>
      </w:pPr>
      <w:r w:rsidRPr="005B7AA0">
        <w:t>Research and Exploration</w:t>
      </w:r>
    </w:p>
    <w:p w14:paraId="11D1AA8A" w14:textId="4BB8430F" w:rsidR="00772913" w:rsidRPr="004E5570" w:rsidRDefault="00772913" w:rsidP="00506769">
      <w:pPr>
        <w:pStyle w:val="Odsekzoznamu"/>
        <w:numPr>
          <w:ilvl w:val="0"/>
          <w:numId w:val="33"/>
        </w:numPr>
        <w:spacing w:before="120" w:line="240" w:lineRule="auto"/>
      </w:pPr>
      <w:r w:rsidRPr="005B7AA0">
        <w:t>Brainstorming and Idea Generation</w:t>
      </w:r>
    </w:p>
    <w:p w14:paraId="095D82C0" w14:textId="6485E1C3" w:rsidR="00772913" w:rsidRPr="004E5570" w:rsidRDefault="00772913" w:rsidP="00506769">
      <w:pPr>
        <w:pStyle w:val="Odsekzoznamu"/>
        <w:numPr>
          <w:ilvl w:val="0"/>
          <w:numId w:val="33"/>
        </w:numPr>
        <w:spacing w:before="120" w:line="240" w:lineRule="auto"/>
      </w:pPr>
      <w:r w:rsidRPr="005B7AA0">
        <w:t>Concept Development</w:t>
      </w:r>
    </w:p>
    <w:p w14:paraId="056FC7FE" w14:textId="267C049F" w:rsidR="00772913" w:rsidRDefault="00772913" w:rsidP="00506769">
      <w:pPr>
        <w:pStyle w:val="Odsekzoznamu"/>
        <w:numPr>
          <w:ilvl w:val="0"/>
          <w:numId w:val="33"/>
        </w:numPr>
        <w:spacing w:before="120" w:line="240" w:lineRule="auto"/>
      </w:pPr>
      <w:r w:rsidRPr="005B7AA0">
        <w:t>Problem-solving</w:t>
      </w:r>
    </w:p>
    <w:p w14:paraId="48F2D0A8" w14:textId="23A438A8" w:rsidR="00772913" w:rsidRPr="005B7AA0" w:rsidRDefault="00772913" w:rsidP="00506769">
      <w:pPr>
        <w:pStyle w:val="Odsekzoznamu"/>
        <w:numPr>
          <w:ilvl w:val="0"/>
          <w:numId w:val="33"/>
        </w:numPr>
        <w:spacing w:before="120" w:line="240" w:lineRule="auto"/>
      </w:pPr>
      <w:r w:rsidRPr="005B7AA0">
        <w:t>Innovative Design</w:t>
      </w:r>
    </w:p>
    <w:p w14:paraId="5537B048" w14:textId="25F311CD" w:rsidR="00772913" w:rsidRPr="004E5570" w:rsidRDefault="00772913" w:rsidP="00506769">
      <w:pPr>
        <w:pStyle w:val="Odsekzoznamu"/>
        <w:numPr>
          <w:ilvl w:val="0"/>
          <w:numId w:val="33"/>
        </w:numPr>
        <w:spacing w:before="120" w:line="240" w:lineRule="auto"/>
      </w:pPr>
      <w:r w:rsidRPr="005B7AA0">
        <w:t>Optimization and Efficiency</w:t>
      </w:r>
    </w:p>
    <w:p w14:paraId="4A3A1418" w14:textId="0E4577C3" w:rsidR="00772913" w:rsidRDefault="00772913" w:rsidP="00506769">
      <w:pPr>
        <w:pStyle w:val="Odsekzoznamu"/>
        <w:numPr>
          <w:ilvl w:val="0"/>
          <w:numId w:val="33"/>
        </w:numPr>
        <w:spacing w:before="120" w:line="240" w:lineRule="auto"/>
      </w:pPr>
      <w:r w:rsidRPr="005B7AA0">
        <w:t>Refinement and Optimization</w:t>
      </w:r>
    </w:p>
    <w:p w14:paraId="752EC013" w14:textId="0C2D48F9" w:rsidR="00772913" w:rsidRDefault="00772913" w:rsidP="00506769">
      <w:pPr>
        <w:pStyle w:val="Odsekzoznamu"/>
        <w:numPr>
          <w:ilvl w:val="0"/>
          <w:numId w:val="33"/>
        </w:numPr>
        <w:spacing w:before="120" w:line="240" w:lineRule="auto"/>
      </w:pPr>
      <w:r w:rsidRPr="005B7AA0">
        <w:t>Interdisciplinary Collaboration</w:t>
      </w:r>
    </w:p>
    <w:p w14:paraId="0FA890B2" w14:textId="19D4656B" w:rsidR="00772913" w:rsidRDefault="00772913" w:rsidP="00506769">
      <w:pPr>
        <w:pStyle w:val="Odsekzoznamu"/>
        <w:numPr>
          <w:ilvl w:val="0"/>
          <w:numId w:val="33"/>
        </w:numPr>
        <w:spacing w:before="120" w:line="240" w:lineRule="auto"/>
      </w:pPr>
      <w:r w:rsidRPr="005B7AA0">
        <w:t>Risk Management</w:t>
      </w:r>
    </w:p>
    <w:p w14:paraId="7CCAD7F2" w14:textId="61EE24B3" w:rsidR="00772913" w:rsidRDefault="00772913" w:rsidP="00506769">
      <w:pPr>
        <w:pStyle w:val="Odsekzoznamu"/>
        <w:numPr>
          <w:ilvl w:val="0"/>
          <w:numId w:val="33"/>
        </w:numPr>
        <w:spacing w:before="120" w:line="240" w:lineRule="auto"/>
      </w:pPr>
      <w:r w:rsidRPr="005B7AA0">
        <w:t>Sustainability and Environmental Responsibility</w:t>
      </w:r>
    </w:p>
    <w:p w14:paraId="72A22155" w14:textId="1C9204AE" w:rsidR="00772913" w:rsidRDefault="00772913" w:rsidP="00506769">
      <w:pPr>
        <w:pStyle w:val="Odsekzoznamu"/>
        <w:numPr>
          <w:ilvl w:val="0"/>
          <w:numId w:val="33"/>
        </w:numPr>
        <w:spacing w:before="120" w:line="240" w:lineRule="auto"/>
      </w:pPr>
      <w:r w:rsidRPr="005B7AA0">
        <w:t>Continuous Improvement and Innovation</w:t>
      </w:r>
    </w:p>
    <w:p w14:paraId="1737B3EE" w14:textId="62A16D0C" w:rsidR="00772913" w:rsidRDefault="00772913" w:rsidP="00506769">
      <w:pPr>
        <w:pStyle w:val="Odsekzoznamu"/>
        <w:numPr>
          <w:ilvl w:val="0"/>
          <w:numId w:val="33"/>
        </w:numPr>
        <w:spacing w:before="120" w:line="240" w:lineRule="auto"/>
      </w:pPr>
      <w:r w:rsidRPr="005B7AA0">
        <w:t>Human-</w:t>
      </w:r>
      <w:proofErr w:type="spellStart"/>
      <w:r w:rsidRPr="005B7AA0">
        <w:t>Centered</w:t>
      </w:r>
      <w:proofErr w:type="spellEnd"/>
      <w:r w:rsidRPr="005B7AA0">
        <w:t xml:space="preserve"> Design</w:t>
      </w:r>
    </w:p>
    <w:p w14:paraId="4C94285C" w14:textId="6C42FC69" w:rsidR="00772913" w:rsidRPr="004E5570" w:rsidRDefault="00772913" w:rsidP="00506769">
      <w:pPr>
        <w:pStyle w:val="Odsekzoznamu"/>
        <w:numPr>
          <w:ilvl w:val="0"/>
          <w:numId w:val="33"/>
        </w:numPr>
        <w:spacing w:before="120" w:line="240" w:lineRule="auto"/>
      </w:pPr>
      <w:r w:rsidRPr="005B7AA0">
        <w:t>Reflection and Learning</w:t>
      </w:r>
    </w:p>
    <w:p w14:paraId="6ADD29C3" w14:textId="77777777" w:rsidR="00772913" w:rsidRPr="00772913" w:rsidRDefault="00772913" w:rsidP="00506769">
      <w:pPr>
        <w:pStyle w:val="Odsekzoznamu"/>
        <w:numPr>
          <w:ilvl w:val="0"/>
          <w:numId w:val="31"/>
        </w:numPr>
        <w:spacing w:before="120" w:line="240" w:lineRule="auto"/>
        <w:rPr>
          <w:b/>
          <w:bCs/>
        </w:rPr>
      </w:pPr>
      <w:r w:rsidRPr="00772913">
        <w:rPr>
          <w:b/>
          <w:bCs/>
        </w:rPr>
        <w:t>Core unit number 3: Creation of a project [5h]</w:t>
      </w:r>
    </w:p>
    <w:p w14:paraId="11492055" w14:textId="7377D84A" w:rsidR="004C4080" w:rsidRPr="001C35D3" w:rsidRDefault="00772913" w:rsidP="00506769">
      <w:pPr>
        <w:spacing w:before="120" w:line="240" w:lineRule="auto"/>
        <w:contextualSpacing/>
      </w:pPr>
      <w:r w:rsidRPr="004E5570">
        <w:t xml:space="preserve">The last part of the module involves Team-working </w:t>
      </w:r>
      <w:proofErr w:type="gramStart"/>
      <w:r w:rsidRPr="004E5570">
        <w:t>in order to</w:t>
      </w:r>
      <w:proofErr w:type="gramEnd"/>
      <w:r w:rsidRPr="004E5570">
        <w:t xml:space="preserve"> bring diversity of background and expertise together. </w:t>
      </w:r>
    </w:p>
    <w:sectPr w:rsidR="004C4080" w:rsidRPr="001C35D3" w:rsidSect="002E3408">
      <w:footerReference w:type="even" r:id="rId12"/>
      <w:footerReference w:type="default" r:id="rId13"/>
      <w:headerReference w:type="first" r:id="rId14"/>
      <w:footerReference w:type="first" r:id="rId15"/>
      <w:pgSz w:w="11906" w:h="16838"/>
      <w:pgMar w:top="1985" w:right="1701" w:bottom="1418" w:left="1701"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A393A" w14:textId="77777777" w:rsidR="00015CC9" w:rsidRPr="00A34CB2" w:rsidRDefault="00015CC9" w:rsidP="0084219A">
      <w:r w:rsidRPr="00A34CB2">
        <w:separator/>
      </w:r>
    </w:p>
  </w:endnote>
  <w:endnote w:type="continuationSeparator" w:id="0">
    <w:p w14:paraId="3B6E482F" w14:textId="77777777" w:rsidR="00015CC9" w:rsidRPr="00A34CB2" w:rsidRDefault="00015CC9" w:rsidP="0084219A">
      <w:r w:rsidRPr="00A34C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5469"/>
      <w:docPartObj>
        <w:docPartGallery w:val="Page Numbers (Bottom of Page)"/>
        <w:docPartUnique/>
      </w:docPartObj>
    </w:sdtPr>
    <w:sdtEndPr/>
    <w:sdtContent>
      <w:p w14:paraId="254B7E4A" w14:textId="77777777" w:rsidR="0084219A" w:rsidRPr="00A34CB2" w:rsidRDefault="0084219A">
        <w:pPr>
          <w:pStyle w:val="Pta"/>
        </w:pPr>
        <w:r w:rsidRPr="00A34CB2">
          <w:rPr>
            <w:noProof/>
          </w:rPr>
          <mc:AlternateContent>
            <mc:Choice Requires="wpg">
              <w:drawing>
                <wp:anchor distT="0" distB="0" distL="114300" distR="114300" simplePos="0" relativeHeight="251658241" behindDoc="0" locked="0" layoutInCell="1" allowOverlap="1" wp14:anchorId="3F8EEE7C" wp14:editId="695FE4CF">
                  <wp:simplePos x="0" y="0"/>
                  <wp:positionH relativeFrom="page">
                    <wp:align>center</wp:align>
                  </wp:positionH>
                  <wp:positionV relativeFrom="bottomMargin">
                    <wp:align>center</wp:align>
                  </wp:positionV>
                  <wp:extent cx="7753350" cy="190500"/>
                  <wp:effectExtent l="9525" t="9525" r="9525" b="0"/>
                  <wp:wrapNone/>
                  <wp:docPr id="233964845" name="Skupin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6739578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D4C40"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1987699040" name="Group 31"/>
                          <wpg:cNvGrpSpPr>
                            <a:grpSpLocks/>
                          </wpg:cNvGrpSpPr>
                          <wpg:grpSpPr bwMode="auto">
                            <a:xfrm flipH="1">
                              <a:off x="0" y="14970"/>
                              <a:ext cx="12255" cy="230"/>
                              <a:chOff x="-8" y="14978"/>
                              <a:chExt cx="12255" cy="230"/>
                            </a:xfrm>
                          </wpg:grpSpPr>
                          <wps:wsp>
                            <wps:cNvPr id="200902154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97572828"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F8EEE7C" id="Skupina 3" o:spid="_x0000_s1026" style="position:absolute;left:0;text-align:left;margin-left:0;margin-top:0;width:610.5pt;height:15pt;z-index:251658241;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EGy8lmVAwAAmQoAAA4AAAAA&#10;AAAAAAAAAAAALgIAAGRycy9lMm9Eb2MueG1sUEsBAi0AFAAGAAgAAAAhAPAtuOTbAAAABQEAAA8A&#10;AAAAAAAAAAAAAAAA7wUAAGRycy9kb3ducmV2LnhtbFBLBQYAAAAABAAEAPMAAAD3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" filled="f" stroked="f">
                    <v:textbox inset="0,0,0,0">
                      <w:txbxContent>
                        <w:p w14:paraId="441D4C40"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586884"/>
      <w:docPartObj>
        <w:docPartGallery w:val="Page Numbers (Bottom of Page)"/>
        <w:docPartUnique/>
      </w:docPartObj>
    </w:sdtPr>
    <w:sdtEndPr/>
    <w:sdtContent>
      <w:p w14:paraId="04204767" w14:textId="77777777" w:rsidR="00001499" w:rsidRPr="00A34CB2" w:rsidRDefault="0084219A" w:rsidP="0084219A">
        <w:pPr>
          <w:pStyle w:val="Pta"/>
        </w:pPr>
        <w:r w:rsidRPr="00A34CB2">
          <w:rPr>
            <w:noProof/>
          </w:rPr>
          <mc:AlternateContent>
            <mc:Choice Requires="wpg">
              <w:drawing>
                <wp:anchor distT="0" distB="0" distL="114300" distR="114300" simplePos="0" relativeHeight="251658240" behindDoc="0" locked="0" layoutInCell="1" allowOverlap="1" wp14:anchorId="1ED9CA45" wp14:editId="24317037">
                  <wp:simplePos x="0" y="0"/>
                  <wp:positionH relativeFrom="page">
                    <wp:align>center</wp:align>
                  </wp:positionH>
                  <wp:positionV relativeFrom="bottomMargin">
                    <wp:align>center</wp:align>
                  </wp:positionV>
                  <wp:extent cx="7753350" cy="190500"/>
                  <wp:effectExtent l="9525" t="9525" r="9525" b="0"/>
                  <wp:wrapNone/>
                  <wp:docPr id="480237849"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864987709"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0541B"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wps:txbx>
                          <wps:bodyPr rot="0" vert="horz" wrap="square" lIns="0" tIns="0" rIns="0" bIns="0" anchor="t" anchorCtr="0" upright="1">
                            <a:noAutofit/>
                          </wps:bodyPr>
                        </wps:wsp>
                        <wpg:grpSp>
                          <wpg:cNvPr id="286723709" name="Group 31"/>
                          <wpg:cNvGrpSpPr>
                            <a:grpSpLocks/>
                          </wpg:cNvGrpSpPr>
                          <wpg:grpSpPr bwMode="auto">
                            <a:xfrm>
                              <a:off x="-8" y="14978"/>
                              <a:ext cx="12255" cy="230"/>
                              <a:chOff x="-8" y="14978"/>
                              <a:chExt cx="12255" cy="230"/>
                            </a:xfrm>
                          </wpg:grpSpPr>
                          <wps:wsp>
                            <wps:cNvPr id="12290620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628918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ED9CA45" id="Skupina 2" o:spid="_x0000_s1031" style="position:absolute;left:0;text-align:left;margin-left:0;margin-top:0;width:610.5pt;height:15pt;z-index:251658240;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">
                  <v:shapetype id="_x0000_t202" coordsize="21600,21600" o:spt="202" path="m,l,21600r21600,l21600,xe">
                    <v:stroke joinstyle="miter"/>
                    <v:path gradientshapeok="t" o:connecttype="rect"/>
                  </v:shapetype>
                  <v:shape id="Text Box 25" o:spid="_x0000_s1032"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" filled="f" stroked="f">
                    <v:textbox inset="0,0,0,0">
                      <w:txbxContent>
                        <w:p w14:paraId="17E0541B" w14:textId="77777777" w:rsidR="0084219A" w:rsidRPr="00A34CB2" w:rsidRDefault="0084219A">
                          <w:pPr>
                            <w:jc w:val="center"/>
                          </w:pPr>
                          <w:r w:rsidRPr="00A34CB2">
                            <w:fldChar w:fldCharType="begin"/>
                          </w:r>
                          <w:r w:rsidRPr="00A34CB2">
                            <w:instrText>PAGE    \* MERGEFORMAT</w:instrText>
                          </w:r>
                          <w:r w:rsidRPr="00A34CB2">
                            <w:fldChar w:fldCharType="separate"/>
                          </w:r>
                          <w:r w:rsidRPr="00A34CB2">
                            <w:rPr>
                              <w:color w:val="8C8C8C" w:themeColor="background1" w:themeShade="8C"/>
                            </w:rPr>
                            <w:t>2</w:t>
                          </w:r>
                          <w:r w:rsidRPr="00A34CB2">
                            <w:rPr>
                              <w:color w:val="8C8C8C" w:themeColor="background1" w:themeShade="8C"/>
                            </w:rPr>
                            <w:fldChar w:fldCharType="end"/>
                          </w:r>
                        </w:p>
                      </w:txbxContent>
                    </v:textbox>
                  </v:shape>
                  <v:group id="Group 31" o:spid="_x0000_s1033"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" strokecolor="#a5a5a5"/>
                    <v:shape id="AutoShape 28"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4C5A" w14:textId="77777777" w:rsidR="0084219A" w:rsidRPr="00A34CB2" w:rsidRDefault="0084219A" w:rsidP="0084219A">
    <w:pPr>
      <w:pStyle w:val="Pta"/>
      <w:jc w:val="center"/>
      <w:rPr>
        <w:i/>
        <w:iCs/>
      </w:rPr>
    </w:pPr>
    <w:r w:rsidRPr="00A34CB2">
      <w:rPr>
        <w:i/>
        <w:iCs/>
      </w:rPr>
      <w:t>Funded by the European Union. 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94192" w14:textId="77777777" w:rsidR="00015CC9" w:rsidRPr="00A34CB2" w:rsidRDefault="00015CC9" w:rsidP="0084219A">
      <w:r w:rsidRPr="00A34CB2">
        <w:separator/>
      </w:r>
    </w:p>
  </w:footnote>
  <w:footnote w:type="continuationSeparator" w:id="0">
    <w:p w14:paraId="5029772E" w14:textId="77777777" w:rsidR="00015CC9" w:rsidRPr="00A34CB2" w:rsidRDefault="00015CC9" w:rsidP="0084219A">
      <w:r w:rsidRPr="00A34C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655D" w14:textId="77777777" w:rsidR="0084219A" w:rsidRPr="00A34CB2" w:rsidRDefault="0084219A" w:rsidP="0084219A">
    <w:pPr>
      <w:pStyle w:val="Hlavika"/>
      <w:jc w:val="center"/>
    </w:pPr>
    <w:r w:rsidRPr="00A34CB2">
      <w:rPr>
        <w:noProof/>
      </w:rPr>
      <w:drawing>
        <wp:inline distT="0" distB="0" distL="0" distR="0" wp14:anchorId="17AABBD5" wp14:editId="0BF4A9A8">
          <wp:extent cx="2677795" cy="561975"/>
          <wp:effectExtent l="0" t="0" r="8255" b="9525"/>
          <wp:docPr id="2" name="Imagen 2"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Obrázok, na ktorom je text, písmo, logo, symbol&#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67779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3EF5"/>
    <w:multiLevelType w:val="hybridMultilevel"/>
    <w:tmpl w:val="7220B0F2"/>
    <w:lvl w:ilvl="0" w:tplc="06A2AE2C">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4827B5"/>
    <w:multiLevelType w:val="multilevel"/>
    <w:tmpl w:val="2A3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5D50"/>
    <w:multiLevelType w:val="multilevel"/>
    <w:tmpl w:val="3638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24345"/>
    <w:multiLevelType w:val="multilevel"/>
    <w:tmpl w:val="D85A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777C1"/>
    <w:multiLevelType w:val="multilevel"/>
    <w:tmpl w:val="0260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D596D"/>
    <w:multiLevelType w:val="hybridMultilevel"/>
    <w:tmpl w:val="063CA4EA"/>
    <w:lvl w:ilvl="0" w:tplc="9390A20A">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6F608FA"/>
    <w:multiLevelType w:val="multilevel"/>
    <w:tmpl w:val="096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36D8C"/>
    <w:multiLevelType w:val="multilevel"/>
    <w:tmpl w:val="AB8A4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08C3"/>
    <w:multiLevelType w:val="multilevel"/>
    <w:tmpl w:val="B778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B420F"/>
    <w:multiLevelType w:val="multilevel"/>
    <w:tmpl w:val="B47C86CA"/>
    <w:lvl w:ilvl="0">
      <w:start w:val="1"/>
      <w:numFmt w:val="decimal"/>
      <w:pStyle w:val="Nadpis1"/>
      <w:lvlText w:val="%1"/>
      <w:lvlJc w:val="left"/>
      <w:pPr>
        <w:ind w:left="4827"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253803BC"/>
    <w:multiLevelType w:val="multilevel"/>
    <w:tmpl w:val="EA76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C94E4A"/>
    <w:multiLevelType w:val="multilevel"/>
    <w:tmpl w:val="4992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E5BB6"/>
    <w:multiLevelType w:val="multilevel"/>
    <w:tmpl w:val="586E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976DF"/>
    <w:multiLevelType w:val="multilevel"/>
    <w:tmpl w:val="118C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11914"/>
    <w:multiLevelType w:val="hybridMultilevel"/>
    <w:tmpl w:val="638AFC12"/>
    <w:lvl w:ilvl="0" w:tplc="43929BC2">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3E5F78"/>
    <w:multiLevelType w:val="hybridMultilevel"/>
    <w:tmpl w:val="A3B02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8DB3AFC"/>
    <w:multiLevelType w:val="hybridMultilevel"/>
    <w:tmpl w:val="461623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FE25FCB"/>
    <w:multiLevelType w:val="multilevel"/>
    <w:tmpl w:val="555E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B6783"/>
    <w:multiLevelType w:val="multilevel"/>
    <w:tmpl w:val="BEF68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63369E"/>
    <w:multiLevelType w:val="multilevel"/>
    <w:tmpl w:val="3A36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912009"/>
    <w:multiLevelType w:val="hybridMultilevel"/>
    <w:tmpl w:val="7C94D6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B52381"/>
    <w:multiLevelType w:val="hybridMultilevel"/>
    <w:tmpl w:val="8028E5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5F52C89"/>
    <w:multiLevelType w:val="hybridMultilevel"/>
    <w:tmpl w:val="4DB23AB4"/>
    <w:lvl w:ilvl="0" w:tplc="FFFFFFFF">
      <w:numFmt w:val="bullet"/>
      <w:lvlText w:val="-"/>
      <w:lvlJc w:val="left"/>
      <w:pPr>
        <w:ind w:left="360" w:hanging="360"/>
      </w:pPr>
      <w:rPr>
        <w:rFonts w:ascii="Calibri" w:eastAsiaTheme="minorHAnsi" w:hAnsi="Calibri" w:cs="Calibri" w:hint="default"/>
      </w:rPr>
    </w:lvl>
    <w:lvl w:ilvl="1" w:tplc="54FCCD6E">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D837F60"/>
    <w:multiLevelType w:val="hybridMultilevel"/>
    <w:tmpl w:val="991420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F460EFB"/>
    <w:multiLevelType w:val="multilevel"/>
    <w:tmpl w:val="D62A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E2417F"/>
    <w:multiLevelType w:val="hybridMultilevel"/>
    <w:tmpl w:val="F3245E88"/>
    <w:lvl w:ilvl="0" w:tplc="041B000F">
      <w:start w:val="1"/>
      <w:numFmt w:val="decimal"/>
      <w:lvlText w:val="%1."/>
      <w:lvlJc w:val="left"/>
      <w:pPr>
        <w:ind w:left="1848" w:hanging="360"/>
      </w:pPr>
    </w:lvl>
    <w:lvl w:ilvl="1" w:tplc="041B0019" w:tentative="1">
      <w:start w:val="1"/>
      <w:numFmt w:val="lowerLetter"/>
      <w:lvlText w:val="%2."/>
      <w:lvlJc w:val="left"/>
      <w:pPr>
        <w:ind w:left="2568" w:hanging="360"/>
      </w:pPr>
    </w:lvl>
    <w:lvl w:ilvl="2" w:tplc="041B001B" w:tentative="1">
      <w:start w:val="1"/>
      <w:numFmt w:val="lowerRoman"/>
      <w:lvlText w:val="%3."/>
      <w:lvlJc w:val="right"/>
      <w:pPr>
        <w:ind w:left="3288" w:hanging="180"/>
      </w:pPr>
    </w:lvl>
    <w:lvl w:ilvl="3" w:tplc="041B000F" w:tentative="1">
      <w:start w:val="1"/>
      <w:numFmt w:val="decimal"/>
      <w:lvlText w:val="%4."/>
      <w:lvlJc w:val="left"/>
      <w:pPr>
        <w:ind w:left="4008" w:hanging="360"/>
      </w:pPr>
    </w:lvl>
    <w:lvl w:ilvl="4" w:tplc="041B0019" w:tentative="1">
      <w:start w:val="1"/>
      <w:numFmt w:val="lowerLetter"/>
      <w:lvlText w:val="%5."/>
      <w:lvlJc w:val="left"/>
      <w:pPr>
        <w:ind w:left="4728" w:hanging="360"/>
      </w:pPr>
    </w:lvl>
    <w:lvl w:ilvl="5" w:tplc="041B001B" w:tentative="1">
      <w:start w:val="1"/>
      <w:numFmt w:val="lowerRoman"/>
      <w:lvlText w:val="%6."/>
      <w:lvlJc w:val="right"/>
      <w:pPr>
        <w:ind w:left="5448" w:hanging="180"/>
      </w:pPr>
    </w:lvl>
    <w:lvl w:ilvl="6" w:tplc="041B000F" w:tentative="1">
      <w:start w:val="1"/>
      <w:numFmt w:val="decimal"/>
      <w:lvlText w:val="%7."/>
      <w:lvlJc w:val="left"/>
      <w:pPr>
        <w:ind w:left="6168" w:hanging="360"/>
      </w:pPr>
    </w:lvl>
    <w:lvl w:ilvl="7" w:tplc="041B0019" w:tentative="1">
      <w:start w:val="1"/>
      <w:numFmt w:val="lowerLetter"/>
      <w:lvlText w:val="%8."/>
      <w:lvlJc w:val="left"/>
      <w:pPr>
        <w:ind w:left="6888" w:hanging="360"/>
      </w:pPr>
    </w:lvl>
    <w:lvl w:ilvl="8" w:tplc="041B001B" w:tentative="1">
      <w:start w:val="1"/>
      <w:numFmt w:val="lowerRoman"/>
      <w:lvlText w:val="%9."/>
      <w:lvlJc w:val="right"/>
      <w:pPr>
        <w:ind w:left="7608" w:hanging="180"/>
      </w:pPr>
    </w:lvl>
  </w:abstractNum>
  <w:abstractNum w:abstractNumId="26" w15:restartNumberingAfterBreak="0">
    <w:nsid w:val="762C34E5"/>
    <w:multiLevelType w:val="multilevel"/>
    <w:tmpl w:val="FFF8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D74801"/>
    <w:multiLevelType w:val="hybridMultilevel"/>
    <w:tmpl w:val="118CAB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80A69EF"/>
    <w:multiLevelType w:val="multilevel"/>
    <w:tmpl w:val="765E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E7508C"/>
    <w:multiLevelType w:val="multilevel"/>
    <w:tmpl w:val="ABCC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C01FEE"/>
    <w:multiLevelType w:val="hybridMultilevel"/>
    <w:tmpl w:val="29948C96"/>
    <w:lvl w:ilvl="0" w:tplc="54FCCD6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DB37D3B"/>
    <w:multiLevelType w:val="hybridMultilevel"/>
    <w:tmpl w:val="18A82D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512646304">
    <w:abstractNumId w:val="9"/>
  </w:num>
  <w:num w:numId="2" w16cid:durableId="2035764306">
    <w:abstractNumId w:val="27"/>
  </w:num>
  <w:num w:numId="3" w16cid:durableId="812791126">
    <w:abstractNumId w:val="5"/>
  </w:num>
  <w:num w:numId="4" w16cid:durableId="1612319314">
    <w:abstractNumId w:val="1"/>
  </w:num>
  <w:num w:numId="5" w16cid:durableId="572853614">
    <w:abstractNumId w:val="3"/>
  </w:num>
  <w:num w:numId="6" w16cid:durableId="1883521227">
    <w:abstractNumId w:val="28"/>
  </w:num>
  <w:num w:numId="7" w16cid:durableId="873931687">
    <w:abstractNumId w:val="24"/>
  </w:num>
  <w:num w:numId="8" w16cid:durableId="998536378">
    <w:abstractNumId w:val="26"/>
  </w:num>
  <w:num w:numId="9" w16cid:durableId="70582782">
    <w:abstractNumId w:val="13"/>
  </w:num>
  <w:num w:numId="10" w16cid:durableId="1435322751">
    <w:abstractNumId w:val="15"/>
  </w:num>
  <w:num w:numId="11" w16cid:durableId="1832213559">
    <w:abstractNumId w:val="21"/>
  </w:num>
  <w:num w:numId="12" w16cid:durableId="689530479">
    <w:abstractNumId w:val="23"/>
  </w:num>
  <w:num w:numId="13" w16cid:durableId="492140506">
    <w:abstractNumId w:val="16"/>
  </w:num>
  <w:num w:numId="14" w16cid:durableId="482312036">
    <w:abstractNumId w:val="25"/>
  </w:num>
  <w:num w:numId="15" w16cid:durableId="771821310">
    <w:abstractNumId w:val="20"/>
  </w:num>
  <w:num w:numId="16" w16cid:durableId="494761314">
    <w:abstractNumId w:val="29"/>
  </w:num>
  <w:num w:numId="17" w16cid:durableId="1722245688">
    <w:abstractNumId w:val="9"/>
  </w:num>
  <w:num w:numId="18" w16cid:durableId="904294301">
    <w:abstractNumId w:val="22"/>
  </w:num>
  <w:num w:numId="19" w16cid:durableId="1204441907">
    <w:abstractNumId w:val="17"/>
  </w:num>
  <w:num w:numId="20" w16cid:durableId="810903111">
    <w:abstractNumId w:val="7"/>
  </w:num>
  <w:num w:numId="21" w16cid:durableId="1509558783">
    <w:abstractNumId w:val="2"/>
  </w:num>
  <w:num w:numId="22" w16cid:durableId="470564160">
    <w:abstractNumId w:val="12"/>
  </w:num>
  <w:num w:numId="23" w16cid:durableId="1112699945">
    <w:abstractNumId w:val="6"/>
  </w:num>
  <w:num w:numId="24" w16cid:durableId="1504512776">
    <w:abstractNumId w:val="11"/>
  </w:num>
  <w:num w:numId="25" w16cid:durableId="533690084">
    <w:abstractNumId w:val="19"/>
  </w:num>
  <w:num w:numId="26" w16cid:durableId="416292499">
    <w:abstractNumId w:val="18"/>
  </w:num>
  <w:num w:numId="27" w16cid:durableId="1055280997">
    <w:abstractNumId w:val="4"/>
  </w:num>
  <w:num w:numId="28" w16cid:durableId="646401346">
    <w:abstractNumId w:val="10"/>
  </w:num>
  <w:num w:numId="29" w16cid:durableId="172963676">
    <w:abstractNumId w:val="8"/>
  </w:num>
  <w:num w:numId="30" w16cid:durableId="1713571469">
    <w:abstractNumId w:val="0"/>
  </w:num>
  <w:num w:numId="31" w16cid:durableId="1401245287">
    <w:abstractNumId w:val="31"/>
  </w:num>
  <w:num w:numId="32" w16cid:durableId="55396176">
    <w:abstractNumId w:val="30"/>
  </w:num>
  <w:num w:numId="33" w16cid:durableId="106641424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displayBackgroundShape/>
  <w:proofState w:spelling="clean" w:grammar="clean"/>
  <w:attachedTemplate r:id="rId1"/>
  <w:defaultTabStop w:val="708"/>
  <w:hyphenationZone w:val="425"/>
  <w:evenAndOddHeaders/>
  <w:characterSpacingControl w:val="doNotCompress"/>
  <w:hdrShapeDefaults>
    <o:shapedefaults v:ext="edit" spidmax="2050">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11F"/>
    <w:rsid w:val="00001312"/>
    <w:rsid w:val="00001499"/>
    <w:rsid w:val="0000232B"/>
    <w:rsid w:val="00015CC9"/>
    <w:rsid w:val="00026F4E"/>
    <w:rsid w:val="00035503"/>
    <w:rsid w:val="00041017"/>
    <w:rsid w:val="00045F22"/>
    <w:rsid w:val="0006772F"/>
    <w:rsid w:val="00086DF6"/>
    <w:rsid w:val="000A61A0"/>
    <w:rsid w:val="000B00F9"/>
    <w:rsid w:val="000B27CF"/>
    <w:rsid w:val="000B51F8"/>
    <w:rsid w:val="000E348F"/>
    <w:rsid w:val="000E3C98"/>
    <w:rsid w:val="00115922"/>
    <w:rsid w:val="00123312"/>
    <w:rsid w:val="0016207A"/>
    <w:rsid w:val="00162E66"/>
    <w:rsid w:val="00174301"/>
    <w:rsid w:val="001B3F53"/>
    <w:rsid w:val="001C35D3"/>
    <w:rsid w:val="001C574D"/>
    <w:rsid w:val="001D6A26"/>
    <w:rsid w:val="001E555F"/>
    <w:rsid w:val="00201F2B"/>
    <w:rsid w:val="00216B5F"/>
    <w:rsid w:val="002255E5"/>
    <w:rsid w:val="002307D7"/>
    <w:rsid w:val="0023693F"/>
    <w:rsid w:val="00240877"/>
    <w:rsid w:val="0025358A"/>
    <w:rsid w:val="00265D71"/>
    <w:rsid w:val="002A7862"/>
    <w:rsid w:val="002E3408"/>
    <w:rsid w:val="002F6F33"/>
    <w:rsid w:val="003017F9"/>
    <w:rsid w:val="00313D5D"/>
    <w:rsid w:val="003217A0"/>
    <w:rsid w:val="00340EC7"/>
    <w:rsid w:val="00342966"/>
    <w:rsid w:val="00347BDD"/>
    <w:rsid w:val="003512B8"/>
    <w:rsid w:val="0035721A"/>
    <w:rsid w:val="0036691F"/>
    <w:rsid w:val="003A4EE5"/>
    <w:rsid w:val="003D1C88"/>
    <w:rsid w:val="003E2139"/>
    <w:rsid w:val="00413150"/>
    <w:rsid w:val="00414FB3"/>
    <w:rsid w:val="00427044"/>
    <w:rsid w:val="00444261"/>
    <w:rsid w:val="0046541C"/>
    <w:rsid w:val="00470A1F"/>
    <w:rsid w:val="004A0092"/>
    <w:rsid w:val="004A668B"/>
    <w:rsid w:val="004C4080"/>
    <w:rsid w:val="004E4366"/>
    <w:rsid w:val="00500489"/>
    <w:rsid w:val="005044B7"/>
    <w:rsid w:val="00506769"/>
    <w:rsid w:val="00510468"/>
    <w:rsid w:val="00511F38"/>
    <w:rsid w:val="00526641"/>
    <w:rsid w:val="00540FAA"/>
    <w:rsid w:val="00544253"/>
    <w:rsid w:val="00581433"/>
    <w:rsid w:val="005A5BDB"/>
    <w:rsid w:val="005B7AA0"/>
    <w:rsid w:val="005D087A"/>
    <w:rsid w:val="006002D5"/>
    <w:rsid w:val="00601A70"/>
    <w:rsid w:val="00602814"/>
    <w:rsid w:val="00630C77"/>
    <w:rsid w:val="0063640A"/>
    <w:rsid w:val="006C3281"/>
    <w:rsid w:val="006D0EB0"/>
    <w:rsid w:val="006E05DD"/>
    <w:rsid w:val="006E14F9"/>
    <w:rsid w:val="00723323"/>
    <w:rsid w:val="0075595E"/>
    <w:rsid w:val="00772913"/>
    <w:rsid w:val="007C0DAF"/>
    <w:rsid w:val="007F71A3"/>
    <w:rsid w:val="008157E8"/>
    <w:rsid w:val="00821182"/>
    <w:rsid w:val="00824840"/>
    <w:rsid w:val="0084219A"/>
    <w:rsid w:val="00867EDC"/>
    <w:rsid w:val="008A7E7A"/>
    <w:rsid w:val="008E1195"/>
    <w:rsid w:val="008F6014"/>
    <w:rsid w:val="00945D90"/>
    <w:rsid w:val="009650F2"/>
    <w:rsid w:val="009775CB"/>
    <w:rsid w:val="009800FF"/>
    <w:rsid w:val="009900E5"/>
    <w:rsid w:val="00992335"/>
    <w:rsid w:val="0099601A"/>
    <w:rsid w:val="00996D94"/>
    <w:rsid w:val="009A4247"/>
    <w:rsid w:val="009A62CE"/>
    <w:rsid w:val="00A30619"/>
    <w:rsid w:val="00A327F7"/>
    <w:rsid w:val="00A34CB2"/>
    <w:rsid w:val="00A629E3"/>
    <w:rsid w:val="00A62D67"/>
    <w:rsid w:val="00A94804"/>
    <w:rsid w:val="00AA1A7B"/>
    <w:rsid w:val="00AC2CB5"/>
    <w:rsid w:val="00AE2A4E"/>
    <w:rsid w:val="00B15886"/>
    <w:rsid w:val="00B17269"/>
    <w:rsid w:val="00B17E66"/>
    <w:rsid w:val="00B650AA"/>
    <w:rsid w:val="00B94393"/>
    <w:rsid w:val="00BB7C4F"/>
    <w:rsid w:val="00BF01DB"/>
    <w:rsid w:val="00C24A5C"/>
    <w:rsid w:val="00C24AA7"/>
    <w:rsid w:val="00C36387"/>
    <w:rsid w:val="00C4152A"/>
    <w:rsid w:val="00C562DB"/>
    <w:rsid w:val="00C636AD"/>
    <w:rsid w:val="00C82C51"/>
    <w:rsid w:val="00C95777"/>
    <w:rsid w:val="00CE64A9"/>
    <w:rsid w:val="00CF5FBE"/>
    <w:rsid w:val="00D42240"/>
    <w:rsid w:val="00D70C26"/>
    <w:rsid w:val="00D80631"/>
    <w:rsid w:val="00D8113A"/>
    <w:rsid w:val="00DE044F"/>
    <w:rsid w:val="00DE7985"/>
    <w:rsid w:val="00DF01C1"/>
    <w:rsid w:val="00E00021"/>
    <w:rsid w:val="00E01147"/>
    <w:rsid w:val="00E42A47"/>
    <w:rsid w:val="00E454BA"/>
    <w:rsid w:val="00E47AF1"/>
    <w:rsid w:val="00E50CAC"/>
    <w:rsid w:val="00E71C3A"/>
    <w:rsid w:val="00E76778"/>
    <w:rsid w:val="00E91C75"/>
    <w:rsid w:val="00EC2300"/>
    <w:rsid w:val="00EC4B7A"/>
    <w:rsid w:val="00EC4E05"/>
    <w:rsid w:val="00EE12A1"/>
    <w:rsid w:val="00EF2A8D"/>
    <w:rsid w:val="00EF7F7C"/>
    <w:rsid w:val="00F279A2"/>
    <w:rsid w:val="00F30E8A"/>
    <w:rsid w:val="00F3399D"/>
    <w:rsid w:val="00F40B9F"/>
    <w:rsid w:val="00F7411F"/>
    <w:rsid w:val="00F908A3"/>
    <w:rsid w:val="00F909E3"/>
    <w:rsid w:val="00FA2ACC"/>
    <w:rsid w:val="00FC455A"/>
    <w:rsid w:val="00FE303E"/>
    <w:rsid w:val="0375086F"/>
    <w:rsid w:val="24AC1DB4"/>
    <w:rsid w:val="3D30052A"/>
    <w:rsid w:val="53E362C7"/>
    <w:rsid w:val="599ECDBD"/>
    <w:rsid w:val="6DC86F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white"/>
    </o:shapedefaults>
    <o:shapelayout v:ext="edit">
      <o:idmap v:ext="edit" data="2"/>
    </o:shapelayout>
  </w:shapeDefaults>
  <w:decimalSymbol w:val=","/>
  <w:listSeparator w:val=";"/>
  <w14:docId w14:val="14FDFFD8"/>
  <w15:chartTrackingRefBased/>
  <w15:docId w15:val="{AA343903-2374-4796-AE6B-B80C19E2F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4219A"/>
    <w:pPr>
      <w:spacing w:after="120" w:line="360" w:lineRule="auto"/>
      <w:jc w:val="both"/>
    </w:pPr>
    <w:rPr>
      <w:rFonts w:cstheme="minorHAnsi"/>
      <w:sz w:val="24"/>
      <w:szCs w:val="24"/>
      <w:lang w:val="en-GB"/>
    </w:rPr>
  </w:style>
  <w:style w:type="paragraph" w:styleId="Nadpis1">
    <w:name w:val="heading 1"/>
    <w:basedOn w:val="Normlny"/>
    <w:next w:val="Normlny"/>
    <w:link w:val="Nadpis1Char"/>
    <w:uiPriority w:val="9"/>
    <w:qFormat/>
    <w:rsid w:val="00B15886"/>
    <w:pPr>
      <w:keepNext/>
      <w:keepLines/>
      <w:pageBreakBefore/>
      <w:numPr>
        <w:numId w:val="1"/>
      </w:numPr>
      <w:pBdr>
        <w:bottom w:val="single" w:sz="12" w:space="1" w:color="auto"/>
      </w:pBdr>
      <w:spacing w:before="240" w:after="360" w:line="240" w:lineRule="auto"/>
      <w:ind w:left="1560"/>
      <w:jc w:val="right"/>
      <w:outlineLvl w:val="0"/>
    </w:pPr>
    <w:rPr>
      <w:rFonts w:asciiTheme="majorHAnsi" w:eastAsia="Verdana" w:hAnsiTheme="majorHAnsi" w:cstheme="majorBidi"/>
      <w:b/>
      <w:bCs/>
      <w:smallCaps/>
      <w:color w:val="000000" w:themeColor="text1"/>
      <w:sz w:val="56"/>
      <w:szCs w:val="56"/>
      <w:lang w:val="sk-SK"/>
    </w:rPr>
  </w:style>
  <w:style w:type="paragraph" w:styleId="Nadpis2">
    <w:name w:val="heading 2"/>
    <w:basedOn w:val="Nadpis1"/>
    <w:next w:val="Normlny"/>
    <w:link w:val="Nadpis2Char"/>
    <w:uiPriority w:val="9"/>
    <w:unhideWhenUsed/>
    <w:qFormat/>
    <w:rsid w:val="00D80631"/>
    <w:pPr>
      <w:pageBreakBefore w:val="0"/>
      <w:numPr>
        <w:ilvl w:val="1"/>
      </w:numPr>
      <w:pBdr>
        <w:bottom w:val="none" w:sz="0" w:space="0" w:color="auto"/>
      </w:pBdr>
      <w:outlineLvl w:val="1"/>
    </w:pPr>
    <w:rPr>
      <w:smallCaps w:val="0"/>
      <w:sz w:val="48"/>
      <w:szCs w:val="48"/>
    </w:rPr>
  </w:style>
  <w:style w:type="paragraph" w:styleId="Nadpis3">
    <w:name w:val="heading 3"/>
    <w:basedOn w:val="Normlny"/>
    <w:next w:val="Normlny"/>
    <w:link w:val="Nadpis3Char"/>
    <w:uiPriority w:val="9"/>
    <w:unhideWhenUsed/>
    <w:qFormat/>
    <w:rsid w:val="0075595E"/>
    <w:pPr>
      <w:keepNext/>
      <w:keepLines/>
      <w:numPr>
        <w:ilvl w:val="2"/>
        <w:numId w:val="1"/>
      </w:numPr>
      <w:spacing w:before="40" w:after="0"/>
      <w:jc w:val="right"/>
      <w:outlineLvl w:val="2"/>
    </w:pPr>
    <w:rPr>
      <w:rFonts w:asciiTheme="majorHAnsi" w:eastAsiaTheme="majorEastAsia" w:hAnsiTheme="majorHAnsi" w:cstheme="majorBidi"/>
      <w:b/>
      <w:bCs/>
      <w:color w:val="000000" w:themeColor="text1"/>
      <w:sz w:val="32"/>
      <w:szCs w:val="32"/>
    </w:rPr>
  </w:style>
  <w:style w:type="paragraph" w:styleId="Nadpis4">
    <w:name w:val="heading 4"/>
    <w:basedOn w:val="Normlny"/>
    <w:next w:val="Normlny"/>
    <w:link w:val="Nadpis4Char"/>
    <w:uiPriority w:val="9"/>
    <w:unhideWhenUsed/>
    <w:qFormat/>
    <w:rsid w:val="0084219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0084219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84219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84219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84219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84219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6D0EB0"/>
    <w:pPr>
      <w:ind w:left="720"/>
      <w:contextualSpacing/>
    </w:pPr>
  </w:style>
  <w:style w:type="paragraph" w:styleId="Hlavika">
    <w:name w:val="header"/>
    <w:basedOn w:val="Normlny"/>
    <w:link w:val="HlavikaChar"/>
    <w:uiPriority w:val="99"/>
    <w:unhideWhenUsed/>
    <w:qFormat/>
    <w:rsid w:val="0006772F"/>
    <w:pPr>
      <w:tabs>
        <w:tab w:val="center" w:pos="4252"/>
        <w:tab w:val="right" w:pos="8504"/>
      </w:tabs>
      <w:spacing w:after="0" w:line="240" w:lineRule="auto"/>
    </w:pPr>
  </w:style>
  <w:style w:type="character" w:customStyle="1" w:styleId="HlavikaChar">
    <w:name w:val="Hlavička Char"/>
    <w:basedOn w:val="Predvolenpsmoodseku"/>
    <w:link w:val="Hlavika"/>
    <w:uiPriority w:val="99"/>
    <w:rsid w:val="0006772F"/>
  </w:style>
  <w:style w:type="paragraph" w:styleId="Pta">
    <w:name w:val="footer"/>
    <w:basedOn w:val="Normlny"/>
    <w:link w:val="PtaChar"/>
    <w:uiPriority w:val="99"/>
    <w:unhideWhenUsed/>
    <w:rsid w:val="0006772F"/>
    <w:pPr>
      <w:tabs>
        <w:tab w:val="center" w:pos="4252"/>
        <w:tab w:val="right" w:pos="8504"/>
      </w:tabs>
      <w:spacing w:after="0" w:line="240" w:lineRule="auto"/>
    </w:pPr>
  </w:style>
  <w:style w:type="character" w:customStyle="1" w:styleId="PtaChar">
    <w:name w:val="Päta Char"/>
    <w:basedOn w:val="Predvolenpsmoodseku"/>
    <w:link w:val="Pta"/>
    <w:uiPriority w:val="99"/>
    <w:rsid w:val="0006772F"/>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character" w:customStyle="1" w:styleId="Nadpis1Char">
    <w:name w:val="Nadpis 1 Char"/>
    <w:basedOn w:val="Predvolenpsmoodseku"/>
    <w:link w:val="Nadpis1"/>
    <w:uiPriority w:val="9"/>
    <w:qFormat/>
    <w:rsid w:val="00B15886"/>
    <w:rPr>
      <w:rFonts w:asciiTheme="majorHAnsi" w:eastAsia="Verdana" w:hAnsiTheme="majorHAnsi" w:cstheme="majorBidi"/>
      <w:b/>
      <w:bCs/>
      <w:smallCaps/>
      <w:color w:val="000000" w:themeColor="text1"/>
      <w:sz w:val="56"/>
      <w:szCs w:val="56"/>
      <w:lang w:val="sk-SK"/>
    </w:rPr>
  </w:style>
  <w:style w:type="character" w:customStyle="1" w:styleId="Nadpis2Char">
    <w:name w:val="Nadpis 2 Char"/>
    <w:basedOn w:val="Predvolenpsmoodseku"/>
    <w:link w:val="Nadpis2"/>
    <w:uiPriority w:val="9"/>
    <w:qFormat/>
    <w:rsid w:val="00D80631"/>
    <w:rPr>
      <w:rFonts w:asciiTheme="majorHAnsi" w:eastAsia="Verdana" w:hAnsiTheme="majorHAnsi" w:cstheme="majorBidi"/>
      <w:b/>
      <w:bCs/>
      <w:color w:val="000000" w:themeColor="text1"/>
      <w:sz w:val="48"/>
      <w:szCs w:val="48"/>
      <w:lang w:val="sk-SK"/>
    </w:rPr>
  </w:style>
  <w:style w:type="character" w:customStyle="1" w:styleId="Nadpis3Char">
    <w:name w:val="Nadpis 3 Char"/>
    <w:basedOn w:val="Predvolenpsmoodseku"/>
    <w:link w:val="Nadpis3"/>
    <w:uiPriority w:val="9"/>
    <w:rsid w:val="0075595E"/>
    <w:rPr>
      <w:rFonts w:asciiTheme="majorHAnsi" w:eastAsiaTheme="majorEastAsia" w:hAnsiTheme="majorHAnsi" w:cstheme="majorBidi"/>
      <w:b/>
      <w:bCs/>
      <w:color w:val="000000" w:themeColor="text1"/>
      <w:sz w:val="32"/>
      <w:szCs w:val="32"/>
      <w:lang w:val="en-GB"/>
    </w:rPr>
  </w:style>
  <w:style w:type="character" w:customStyle="1" w:styleId="Nadpis4Char">
    <w:name w:val="Nadpis 4 Char"/>
    <w:basedOn w:val="Predvolenpsmoodseku"/>
    <w:link w:val="Nadpis4"/>
    <w:uiPriority w:val="9"/>
    <w:rsid w:val="0084219A"/>
    <w:rPr>
      <w:rFonts w:asciiTheme="majorHAnsi" w:eastAsiaTheme="majorEastAsia" w:hAnsiTheme="majorHAnsi" w:cstheme="majorBidi"/>
      <w:i/>
      <w:iCs/>
      <w:color w:val="2F5496" w:themeColor="accent1" w:themeShade="BF"/>
      <w:sz w:val="24"/>
      <w:szCs w:val="24"/>
      <w:lang w:val="en-GB"/>
    </w:rPr>
  </w:style>
  <w:style w:type="character" w:customStyle="1" w:styleId="Nadpis5Char">
    <w:name w:val="Nadpis 5 Char"/>
    <w:basedOn w:val="Predvolenpsmoodseku"/>
    <w:link w:val="Nadpis5"/>
    <w:uiPriority w:val="9"/>
    <w:rsid w:val="0084219A"/>
    <w:rPr>
      <w:rFonts w:asciiTheme="majorHAnsi" w:eastAsiaTheme="majorEastAsia" w:hAnsiTheme="majorHAnsi" w:cstheme="majorBidi"/>
      <w:color w:val="2F5496" w:themeColor="accent1" w:themeShade="BF"/>
      <w:sz w:val="24"/>
      <w:szCs w:val="24"/>
      <w:lang w:val="en-GB"/>
    </w:rPr>
  </w:style>
  <w:style w:type="character" w:customStyle="1" w:styleId="Nadpis6Char">
    <w:name w:val="Nadpis 6 Char"/>
    <w:basedOn w:val="Predvolenpsmoodseku"/>
    <w:link w:val="Nadpis6"/>
    <w:uiPriority w:val="9"/>
    <w:rsid w:val="0084219A"/>
    <w:rPr>
      <w:rFonts w:asciiTheme="majorHAnsi" w:eastAsiaTheme="majorEastAsia" w:hAnsiTheme="majorHAnsi" w:cstheme="majorBidi"/>
      <w:color w:val="1F3763" w:themeColor="accent1" w:themeShade="7F"/>
      <w:sz w:val="24"/>
      <w:szCs w:val="24"/>
      <w:lang w:val="en-GB"/>
    </w:rPr>
  </w:style>
  <w:style w:type="character" w:customStyle="1" w:styleId="Nadpis7Char">
    <w:name w:val="Nadpis 7 Char"/>
    <w:basedOn w:val="Predvolenpsmoodseku"/>
    <w:link w:val="Nadpis7"/>
    <w:uiPriority w:val="9"/>
    <w:rsid w:val="0084219A"/>
    <w:rPr>
      <w:rFonts w:asciiTheme="majorHAnsi" w:eastAsiaTheme="majorEastAsia" w:hAnsiTheme="majorHAnsi" w:cstheme="majorBidi"/>
      <w:i/>
      <w:iCs/>
      <w:color w:val="1F3763" w:themeColor="accent1" w:themeShade="7F"/>
      <w:sz w:val="24"/>
      <w:szCs w:val="24"/>
      <w:lang w:val="en-GB"/>
    </w:rPr>
  </w:style>
  <w:style w:type="character" w:customStyle="1" w:styleId="Nadpis8Char">
    <w:name w:val="Nadpis 8 Char"/>
    <w:basedOn w:val="Predvolenpsmoodseku"/>
    <w:link w:val="Nadpis8"/>
    <w:uiPriority w:val="9"/>
    <w:rsid w:val="0084219A"/>
    <w:rPr>
      <w:rFonts w:asciiTheme="majorHAnsi" w:eastAsiaTheme="majorEastAsia" w:hAnsiTheme="majorHAnsi" w:cstheme="majorBidi"/>
      <w:color w:val="272727" w:themeColor="text1" w:themeTint="D8"/>
      <w:sz w:val="21"/>
      <w:szCs w:val="21"/>
      <w:lang w:val="en-GB"/>
    </w:rPr>
  </w:style>
  <w:style w:type="character" w:customStyle="1" w:styleId="Nadpis9Char">
    <w:name w:val="Nadpis 9 Char"/>
    <w:basedOn w:val="Predvolenpsmoodseku"/>
    <w:link w:val="Nadpis9"/>
    <w:uiPriority w:val="9"/>
    <w:rsid w:val="0084219A"/>
    <w:rPr>
      <w:rFonts w:asciiTheme="majorHAnsi" w:eastAsiaTheme="majorEastAsia" w:hAnsiTheme="majorHAnsi" w:cstheme="majorBidi"/>
      <w:i/>
      <w:iCs/>
      <w:color w:val="272727" w:themeColor="text1" w:themeTint="D8"/>
      <w:sz w:val="21"/>
      <w:szCs w:val="21"/>
      <w:lang w:val="en-GB"/>
    </w:rPr>
  </w:style>
  <w:style w:type="paragraph" w:styleId="Bezriadkovania">
    <w:name w:val="No Spacing"/>
    <w:link w:val="BezriadkovaniaChar"/>
    <w:uiPriority w:val="1"/>
    <w:qFormat/>
    <w:rsid w:val="00D80631"/>
    <w:pPr>
      <w:spacing w:after="0" w:line="240" w:lineRule="auto"/>
    </w:pPr>
    <w:rPr>
      <w:rFonts w:ascii="Times New Roman" w:eastAsia="Times New Roman" w:hAnsi="Times New Roman" w:cs="Times New Roman"/>
      <w:sz w:val="20"/>
      <w:szCs w:val="20"/>
      <w:lang w:val="en-US"/>
    </w:rPr>
  </w:style>
  <w:style w:type="paragraph" w:styleId="Hlavikaobsahu">
    <w:name w:val="TOC Heading"/>
    <w:basedOn w:val="Nadpis1"/>
    <w:next w:val="Normlny"/>
    <w:uiPriority w:val="39"/>
    <w:unhideWhenUsed/>
    <w:qFormat/>
    <w:rsid w:val="00D80631"/>
    <w:pPr>
      <w:pageBreakBefore w:val="0"/>
      <w:numPr>
        <w:numId w:val="0"/>
      </w:numPr>
      <w:pBdr>
        <w:bottom w:val="none" w:sz="0" w:space="0" w:color="auto"/>
      </w:pBdr>
      <w:spacing w:after="0" w:line="259" w:lineRule="auto"/>
      <w:jc w:val="left"/>
      <w:outlineLvl w:val="9"/>
    </w:pPr>
    <w:rPr>
      <w:rFonts w:eastAsiaTheme="majorEastAsia"/>
      <w:b w:val="0"/>
      <w:bCs w:val="0"/>
      <w:smallCaps w:val="0"/>
      <w:color w:val="2F5496" w:themeColor="accent1" w:themeShade="BF"/>
      <w:sz w:val="32"/>
      <w:szCs w:val="32"/>
      <w:lang w:val="el-GR" w:eastAsia="el-GR"/>
    </w:rPr>
  </w:style>
  <w:style w:type="paragraph" w:styleId="Obsah1">
    <w:name w:val="toc 1"/>
    <w:basedOn w:val="Normlny"/>
    <w:next w:val="Normlny"/>
    <w:autoRedefine/>
    <w:uiPriority w:val="39"/>
    <w:unhideWhenUsed/>
    <w:qFormat/>
    <w:rsid w:val="00D80631"/>
    <w:pPr>
      <w:spacing w:after="100" w:line="240" w:lineRule="auto"/>
      <w:jc w:val="left"/>
    </w:pPr>
    <w:rPr>
      <w:rFonts w:ascii="Times New Roman" w:eastAsia="Times New Roman" w:hAnsi="Times New Roman" w:cs="Times New Roman"/>
      <w:sz w:val="20"/>
      <w:szCs w:val="20"/>
      <w:lang w:val="en-US"/>
    </w:rPr>
  </w:style>
  <w:style w:type="paragraph" w:styleId="Obsah2">
    <w:name w:val="toc 2"/>
    <w:basedOn w:val="Normlny"/>
    <w:next w:val="Normlny"/>
    <w:autoRedefine/>
    <w:uiPriority w:val="39"/>
    <w:unhideWhenUsed/>
    <w:rsid w:val="00D80631"/>
    <w:pPr>
      <w:spacing w:after="100" w:line="240" w:lineRule="auto"/>
      <w:ind w:left="200"/>
      <w:jc w:val="left"/>
    </w:pPr>
    <w:rPr>
      <w:rFonts w:ascii="Times New Roman" w:eastAsia="Times New Roman" w:hAnsi="Times New Roman" w:cs="Times New Roman"/>
      <w:sz w:val="20"/>
      <w:szCs w:val="20"/>
      <w:lang w:val="en-US"/>
    </w:rPr>
  </w:style>
  <w:style w:type="character" w:styleId="Hypertextovprepojenie">
    <w:name w:val="Hyperlink"/>
    <w:basedOn w:val="Predvolenpsmoodseku"/>
    <w:uiPriority w:val="99"/>
    <w:unhideWhenUsed/>
    <w:qFormat/>
    <w:rsid w:val="00D80631"/>
    <w:rPr>
      <w:color w:val="0563C1" w:themeColor="hyperlink"/>
      <w:u w:val="single"/>
    </w:rPr>
  </w:style>
  <w:style w:type="character" w:styleId="Nevyrieenzmienka">
    <w:name w:val="Unresolved Mention"/>
    <w:basedOn w:val="Predvolenpsmoodseku"/>
    <w:uiPriority w:val="99"/>
    <w:semiHidden/>
    <w:unhideWhenUsed/>
    <w:rsid w:val="00D80631"/>
    <w:rPr>
      <w:color w:val="605E5C"/>
      <w:shd w:val="clear" w:color="auto" w:fill="E1DFDD"/>
    </w:rPr>
  </w:style>
  <w:style w:type="table" w:styleId="Mriekatabuky">
    <w:name w:val="Table Grid"/>
    <w:basedOn w:val="Normlnatabuka"/>
    <w:uiPriority w:val="39"/>
    <w:qFormat/>
    <w:rsid w:val="00F279A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AA1A7B"/>
    <w:pPr>
      <w:spacing w:after="100"/>
      <w:ind w:left="480"/>
    </w:pPr>
  </w:style>
  <w:style w:type="table" w:styleId="Tabukasmriekou1svetlzvraznenie5">
    <w:name w:val="Grid Table 1 Light Accent 5"/>
    <w:basedOn w:val="Normlnatabuka"/>
    <w:uiPriority w:val="46"/>
    <w:rsid w:val="0024087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Normal">
    <w:name w:val="Table Normal"/>
    <w:rsid w:val="00201F2B"/>
    <w:pPr>
      <w:spacing w:after="0" w:line="240" w:lineRule="auto"/>
    </w:pPr>
    <w:rPr>
      <w:rFonts w:ascii="Calibri" w:eastAsia="Calibri" w:hAnsi="Calibri" w:cs="Calibri"/>
      <w:sz w:val="24"/>
      <w:szCs w:val="24"/>
      <w:lang w:val="en-US" w:eastAsia="it-IT"/>
    </w:rPr>
    <w:tblPr>
      <w:tblCellMar>
        <w:top w:w="0" w:type="dxa"/>
        <w:left w:w="0" w:type="dxa"/>
        <w:bottom w:w="0" w:type="dxa"/>
        <w:right w:w="0" w:type="dxa"/>
      </w:tblCellMar>
    </w:tblPr>
  </w:style>
  <w:style w:type="paragraph" w:styleId="Nzov">
    <w:name w:val="Title"/>
    <w:basedOn w:val="Normlny"/>
    <w:next w:val="Normlny"/>
    <w:link w:val="NzovChar"/>
    <w:uiPriority w:val="10"/>
    <w:qFormat/>
    <w:rsid w:val="00201F2B"/>
    <w:pPr>
      <w:keepNext/>
      <w:keepLines/>
      <w:spacing w:before="480" w:line="240" w:lineRule="auto"/>
      <w:jc w:val="left"/>
    </w:pPr>
    <w:rPr>
      <w:rFonts w:ascii="Calibri" w:eastAsia="Calibri" w:hAnsi="Calibri" w:cs="Calibri"/>
      <w:b/>
      <w:sz w:val="72"/>
      <w:szCs w:val="72"/>
      <w:lang w:val="en-US"/>
    </w:rPr>
  </w:style>
  <w:style w:type="character" w:customStyle="1" w:styleId="NzovChar">
    <w:name w:val="Názov Char"/>
    <w:basedOn w:val="Predvolenpsmoodseku"/>
    <w:link w:val="Nzov"/>
    <w:uiPriority w:val="10"/>
    <w:rsid w:val="00201F2B"/>
    <w:rPr>
      <w:rFonts w:ascii="Calibri" w:eastAsia="Calibri" w:hAnsi="Calibri" w:cs="Calibri"/>
      <w:b/>
      <w:sz w:val="72"/>
      <w:szCs w:val="72"/>
      <w:lang w:val="en-US"/>
    </w:rPr>
  </w:style>
  <w:style w:type="character" w:styleId="slostrany">
    <w:name w:val="page number"/>
    <w:basedOn w:val="Predvolenpsmoodseku"/>
    <w:uiPriority w:val="99"/>
    <w:semiHidden/>
    <w:unhideWhenUsed/>
    <w:rsid w:val="00201F2B"/>
  </w:style>
  <w:style w:type="paragraph" w:styleId="Obsah4">
    <w:name w:val="toc 4"/>
    <w:basedOn w:val="Normlny"/>
    <w:next w:val="Normlny"/>
    <w:uiPriority w:val="39"/>
    <w:semiHidden/>
    <w:unhideWhenUsed/>
    <w:qFormat/>
    <w:rsid w:val="00201F2B"/>
    <w:pPr>
      <w:spacing w:after="0" w:line="240" w:lineRule="auto"/>
      <w:ind w:left="720"/>
      <w:jc w:val="left"/>
    </w:pPr>
    <w:rPr>
      <w:rFonts w:eastAsia="Calibri"/>
      <w:sz w:val="20"/>
      <w:szCs w:val="20"/>
      <w:lang w:val="en-US"/>
    </w:rPr>
  </w:style>
  <w:style w:type="paragraph" w:styleId="Obsah5">
    <w:name w:val="toc 5"/>
    <w:basedOn w:val="Normlny"/>
    <w:next w:val="Normlny"/>
    <w:uiPriority w:val="39"/>
    <w:semiHidden/>
    <w:unhideWhenUsed/>
    <w:qFormat/>
    <w:rsid w:val="00201F2B"/>
    <w:pPr>
      <w:spacing w:after="0" w:line="240" w:lineRule="auto"/>
      <w:ind w:left="960"/>
      <w:jc w:val="left"/>
    </w:pPr>
    <w:rPr>
      <w:rFonts w:eastAsia="Calibri"/>
      <w:sz w:val="20"/>
      <w:szCs w:val="20"/>
      <w:lang w:val="en-US"/>
    </w:rPr>
  </w:style>
  <w:style w:type="paragraph" w:styleId="Obsah6">
    <w:name w:val="toc 6"/>
    <w:basedOn w:val="Normlny"/>
    <w:next w:val="Normlny"/>
    <w:uiPriority w:val="39"/>
    <w:semiHidden/>
    <w:unhideWhenUsed/>
    <w:rsid w:val="00201F2B"/>
    <w:pPr>
      <w:spacing w:after="0" w:line="240" w:lineRule="auto"/>
      <w:ind w:left="1200"/>
      <w:jc w:val="left"/>
    </w:pPr>
    <w:rPr>
      <w:rFonts w:eastAsia="Calibri"/>
      <w:sz w:val="20"/>
      <w:szCs w:val="20"/>
      <w:lang w:val="en-US"/>
    </w:rPr>
  </w:style>
  <w:style w:type="paragraph" w:styleId="Obsah7">
    <w:name w:val="toc 7"/>
    <w:basedOn w:val="Normlny"/>
    <w:next w:val="Normlny"/>
    <w:uiPriority w:val="39"/>
    <w:semiHidden/>
    <w:unhideWhenUsed/>
    <w:qFormat/>
    <w:rsid w:val="00201F2B"/>
    <w:pPr>
      <w:spacing w:after="0" w:line="240" w:lineRule="auto"/>
      <w:ind w:left="1440"/>
      <w:jc w:val="left"/>
    </w:pPr>
    <w:rPr>
      <w:rFonts w:eastAsia="Calibri"/>
      <w:sz w:val="20"/>
      <w:szCs w:val="20"/>
      <w:lang w:val="en-US"/>
    </w:rPr>
  </w:style>
  <w:style w:type="paragraph" w:styleId="Obsah8">
    <w:name w:val="toc 8"/>
    <w:basedOn w:val="Normlny"/>
    <w:next w:val="Normlny"/>
    <w:uiPriority w:val="39"/>
    <w:semiHidden/>
    <w:unhideWhenUsed/>
    <w:qFormat/>
    <w:rsid w:val="00201F2B"/>
    <w:pPr>
      <w:spacing w:after="0" w:line="240" w:lineRule="auto"/>
      <w:ind w:left="1680"/>
      <w:jc w:val="left"/>
    </w:pPr>
    <w:rPr>
      <w:rFonts w:eastAsia="Calibri"/>
      <w:sz w:val="20"/>
      <w:szCs w:val="20"/>
      <w:lang w:val="en-US"/>
    </w:rPr>
  </w:style>
  <w:style w:type="paragraph" w:styleId="Obsah9">
    <w:name w:val="toc 9"/>
    <w:basedOn w:val="Normlny"/>
    <w:next w:val="Normlny"/>
    <w:uiPriority w:val="39"/>
    <w:semiHidden/>
    <w:unhideWhenUsed/>
    <w:qFormat/>
    <w:rsid w:val="00201F2B"/>
    <w:pPr>
      <w:spacing w:after="0" w:line="240" w:lineRule="auto"/>
      <w:ind w:left="1920"/>
      <w:jc w:val="left"/>
    </w:pPr>
    <w:rPr>
      <w:rFonts w:eastAsia="Calibri"/>
      <w:sz w:val="20"/>
      <w:szCs w:val="20"/>
      <w:lang w:val="en-US"/>
    </w:rPr>
  </w:style>
  <w:style w:type="table" w:styleId="Strednpodfarbenie1zvraznenie5">
    <w:name w:val="Medium Shading 1 Accent 5"/>
    <w:basedOn w:val="Normlnatabuka"/>
    <w:uiPriority w:val="63"/>
    <w:qFormat/>
    <w:rsid w:val="00201F2B"/>
    <w:pPr>
      <w:spacing w:after="0" w:line="240" w:lineRule="auto"/>
    </w:pPr>
    <w:rPr>
      <w:rFonts w:ascii="Calibri" w:eastAsiaTheme="minorEastAsia" w:hAnsi="Calibri" w:cs="Calibri"/>
      <w:sz w:val="21"/>
      <w:szCs w:val="21"/>
      <w:lang w:val="hu-HU" w:eastAsia="it-IT"/>
    </w:rPr>
    <w:tblPr>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character" w:customStyle="1" w:styleId="BezriadkovaniaChar">
    <w:name w:val="Bez riadkovania Char"/>
    <w:basedOn w:val="Predvolenpsmoodseku"/>
    <w:link w:val="Bezriadkovania"/>
    <w:uiPriority w:val="1"/>
    <w:qFormat/>
    <w:rsid w:val="00201F2B"/>
    <w:rPr>
      <w:rFonts w:ascii="Times New Roman" w:eastAsia="Times New Roman" w:hAnsi="Times New Roman" w:cs="Times New Roman"/>
      <w:sz w:val="20"/>
      <w:szCs w:val="20"/>
      <w:lang w:val="en-US"/>
    </w:rPr>
  </w:style>
  <w:style w:type="paragraph" w:customStyle="1" w:styleId="TOCHeading1">
    <w:name w:val="TOC Heading1"/>
    <w:basedOn w:val="Nadpis1"/>
    <w:next w:val="Normlny"/>
    <w:uiPriority w:val="39"/>
    <w:unhideWhenUsed/>
    <w:qFormat/>
    <w:rsid w:val="00201F2B"/>
    <w:pPr>
      <w:pageBreakBefore w:val="0"/>
      <w:numPr>
        <w:numId w:val="0"/>
      </w:numPr>
      <w:pBdr>
        <w:bottom w:val="none" w:sz="0" w:space="0" w:color="auto"/>
      </w:pBdr>
      <w:spacing w:before="480" w:after="0" w:line="276" w:lineRule="auto"/>
      <w:jc w:val="left"/>
      <w:outlineLvl w:val="9"/>
    </w:pPr>
    <w:rPr>
      <w:rFonts w:eastAsiaTheme="majorEastAsia"/>
      <w:smallCaps w:val="0"/>
      <w:color w:val="2F5496" w:themeColor="accent1" w:themeShade="BF"/>
      <w:sz w:val="28"/>
      <w:szCs w:val="28"/>
      <w:lang w:val="en-US"/>
    </w:rPr>
  </w:style>
  <w:style w:type="paragraph" w:customStyle="1" w:styleId="Default">
    <w:name w:val="Default"/>
    <w:rsid w:val="00201F2B"/>
    <w:pPr>
      <w:autoSpaceDE w:val="0"/>
      <w:autoSpaceDN w:val="0"/>
      <w:adjustRightInd w:val="0"/>
      <w:spacing w:after="0" w:line="240" w:lineRule="auto"/>
    </w:pPr>
    <w:rPr>
      <w:rFonts w:ascii="Calibri" w:eastAsia="Calibri" w:hAnsi="Calibri" w:cs="Calibri"/>
      <w:color w:val="000000"/>
      <w:sz w:val="24"/>
      <w:szCs w:val="24"/>
      <w:lang w:val="en-US"/>
    </w:rPr>
  </w:style>
  <w:style w:type="paragraph" w:styleId="Predmetkomentra">
    <w:name w:val="annotation subject"/>
    <w:basedOn w:val="Textkomentra"/>
    <w:next w:val="Textkomentra"/>
    <w:link w:val="PredmetkomentraChar"/>
    <w:uiPriority w:val="99"/>
    <w:semiHidden/>
    <w:unhideWhenUsed/>
    <w:rsid w:val="00201F2B"/>
    <w:pPr>
      <w:spacing w:after="0"/>
      <w:jc w:val="left"/>
    </w:pPr>
    <w:rPr>
      <w:rFonts w:ascii="Calibri" w:eastAsia="Calibri" w:hAnsi="Calibri" w:cs="Calibri"/>
      <w:b/>
      <w:bCs/>
      <w:lang w:val="en-US"/>
    </w:rPr>
  </w:style>
  <w:style w:type="character" w:customStyle="1" w:styleId="PredmetkomentraChar">
    <w:name w:val="Predmet komentára Char"/>
    <w:basedOn w:val="TextkomentraChar"/>
    <w:link w:val="Predmetkomentra"/>
    <w:uiPriority w:val="99"/>
    <w:semiHidden/>
    <w:rsid w:val="00201F2B"/>
    <w:rPr>
      <w:rFonts w:ascii="Calibri" w:eastAsia="Calibri" w:hAnsi="Calibri" w:cs="Calibri"/>
      <w:b/>
      <w:bCs/>
      <w:sz w:val="20"/>
      <w:szCs w:val="20"/>
      <w:lang w:val="en-US"/>
    </w:rPr>
  </w:style>
  <w:style w:type="paragraph" w:styleId="Textbubliny">
    <w:name w:val="Balloon Text"/>
    <w:basedOn w:val="Normlny"/>
    <w:link w:val="TextbublinyChar"/>
    <w:uiPriority w:val="99"/>
    <w:semiHidden/>
    <w:unhideWhenUsed/>
    <w:rsid w:val="00201F2B"/>
    <w:pPr>
      <w:spacing w:after="0" w:line="240" w:lineRule="auto"/>
      <w:jc w:val="left"/>
    </w:pPr>
    <w:rPr>
      <w:rFonts w:ascii="Times New Roman" w:eastAsia="Calibri" w:hAnsi="Times New Roman" w:cs="Times New Roman"/>
      <w:sz w:val="18"/>
      <w:szCs w:val="18"/>
      <w:lang w:val="en-US"/>
    </w:rPr>
  </w:style>
  <w:style w:type="character" w:customStyle="1" w:styleId="TextbublinyChar">
    <w:name w:val="Text bubliny Char"/>
    <w:basedOn w:val="Predvolenpsmoodseku"/>
    <w:link w:val="Textbubliny"/>
    <w:uiPriority w:val="99"/>
    <w:semiHidden/>
    <w:rsid w:val="00201F2B"/>
    <w:rPr>
      <w:rFonts w:ascii="Times New Roman" w:eastAsia="Calibri" w:hAnsi="Times New Roman" w:cs="Times New Roman"/>
      <w:sz w:val="18"/>
      <w:szCs w:val="18"/>
      <w:lang w:val="en-US"/>
    </w:rPr>
  </w:style>
  <w:style w:type="paragraph" w:styleId="Podtitul">
    <w:name w:val="Subtitle"/>
    <w:basedOn w:val="Normlny"/>
    <w:next w:val="Normlny"/>
    <w:link w:val="PodtitulChar"/>
    <w:uiPriority w:val="11"/>
    <w:qFormat/>
    <w:rsid w:val="00201F2B"/>
    <w:pPr>
      <w:keepNext/>
      <w:keepLines/>
      <w:spacing w:before="360" w:after="80" w:line="240" w:lineRule="auto"/>
      <w:jc w:val="left"/>
    </w:pPr>
    <w:rPr>
      <w:rFonts w:ascii="Georgia" w:eastAsia="Georgia" w:hAnsi="Georgia" w:cs="Georgia"/>
      <w:i/>
      <w:color w:val="666666"/>
      <w:sz w:val="48"/>
      <w:szCs w:val="48"/>
      <w:lang w:val="en-US"/>
    </w:rPr>
  </w:style>
  <w:style w:type="character" w:customStyle="1" w:styleId="PodtitulChar">
    <w:name w:val="Podtitul Char"/>
    <w:basedOn w:val="Predvolenpsmoodseku"/>
    <w:link w:val="Podtitul"/>
    <w:uiPriority w:val="11"/>
    <w:rsid w:val="00201F2B"/>
    <w:rPr>
      <w:rFonts w:ascii="Georgia" w:eastAsia="Georgia" w:hAnsi="Georgia" w:cs="Georgia"/>
      <w:i/>
      <w:color w:val="666666"/>
      <w:sz w:val="48"/>
      <w:szCs w:val="48"/>
      <w:lang w:val="en-US"/>
    </w:rPr>
  </w:style>
  <w:style w:type="paragraph" w:styleId="Normlnywebov">
    <w:name w:val="Normal (Web)"/>
    <w:basedOn w:val="Normlny"/>
    <w:uiPriority w:val="99"/>
    <w:unhideWhenUsed/>
    <w:rsid w:val="00201F2B"/>
    <w:pPr>
      <w:spacing w:before="100" w:beforeAutospacing="1" w:after="100" w:afterAutospacing="1" w:line="240" w:lineRule="auto"/>
      <w:jc w:val="left"/>
    </w:pPr>
    <w:rPr>
      <w:rFonts w:ascii="Times New Roman" w:eastAsia="Times New Roman" w:hAnsi="Times New Roman" w:cs="Times New Roman"/>
      <w:lang w:val="it-IT" w:eastAsia="it-IT"/>
    </w:rPr>
  </w:style>
  <w:style w:type="table" w:customStyle="1" w:styleId="Grigliatabella1">
    <w:name w:val="Griglia tabella1"/>
    <w:basedOn w:val="Normlnatabuka"/>
    <w:next w:val="Mriekatabuky"/>
    <w:uiPriority w:val="39"/>
    <w:rsid w:val="00201F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ozoznamom3zvraznenie6">
    <w:name w:val="List Table 3 Accent 6"/>
    <w:basedOn w:val="Normlnatabuka"/>
    <w:uiPriority w:val="48"/>
    <w:rsid w:val="0011592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normaltextrun">
    <w:name w:val="normaltextrun"/>
    <w:basedOn w:val="Predvolenpsmoodseku"/>
    <w:rsid w:val="00630C77"/>
  </w:style>
  <w:style w:type="character" w:customStyle="1" w:styleId="OdsekzoznamuChar">
    <w:name w:val="Odsek zoznamu Char"/>
    <w:basedOn w:val="Predvolenpsmoodseku"/>
    <w:link w:val="Odsekzoznamu"/>
    <w:uiPriority w:val="34"/>
    <w:rsid w:val="00630C77"/>
    <w:rPr>
      <w:rFonts w:cstheme="minorHAnsi"/>
      <w:sz w:val="24"/>
      <w:szCs w:val="24"/>
      <w:lang w:val="en-GB"/>
    </w:rPr>
  </w:style>
  <w:style w:type="character" w:styleId="Vrazn">
    <w:name w:val="Strong"/>
    <w:basedOn w:val="Predvolenpsmoodseku"/>
    <w:uiPriority w:val="22"/>
    <w:qFormat/>
    <w:rsid w:val="00B650AA"/>
    <w:rPr>
      <w:b/>
      <w:bCs/>
      <w:color w:val="000000" w:themeColor="text1"/>
    </w:rPr>
  </w:style>
  <w:style w:type="character" w:styleId="KdHTML">
    <w:name w:val="HTML Code"/>
    <w:basedOn w:val="Predvolenpsmoodseku"/>
    <w:uiPriority w:val="99"/>
    <w:semiHidden/>
    <w:unhideWhenUsed/>
    <w:rsid w:val="00B650A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9211">
      <w:bodyDiv w:val="1"/>
      <w:marLeft w:val="0"/>
      <w:marRight w:val="0"/>
      <w:marTop w:val="0"/>
      <w:marBottom w:val="0"/>
      <w:divBdr>
        <w:top w:val="none" w:sz="0" w:space="0" w:color="auto"/>
        <w:left w:val="none" w:sz="0" w:space="0" w:color="auto"/>
        <w:bottom w:val="none" w:sz="0" w:space="0" w:color="auto"/>
        <w:right w:val="none" w:sz="0" w:space="0" w:color="auto"/>
      </w:divBdr>
    </w:div>
    <w:div w:id="41489869">
      <w:bodyDiv w:val="1"/>
      <w:marLeft w:val="0"/>
      <w:marRight w:val="0"/>
      <w:marTop w:val="0"/>
      <w:marBottom w:val="0"/>
      <w:divBdr>
        <w:top w:val="none" w:sz="0" w:space="0" w:color="auto"/>
        <w:left w:val="none" w:sz="0" w:space="0" w:color="auto"/>
        <w:bottom w:val="none" w:sz="0" w:space="0" w:color="auto"/>
        <w:right w:val="none" w:sz="0" w:space="0" w:color="auto"/>
      </w:divBdr>
    </w:div>
    <w:div w:id="61679804">
      <w:bodyDiv w:val="1"/>
      <w:marLeft w:val="0"/>
      <w:marRight w:val="0"/>
      <w:marTop w:val="0"/>
      <w:marBottom w:val="0"/>
      <w:divBdr>
        <w:top w:val="none" w:sz="0" w:space="0" w:color="auto"/>
        <w:left w:val="none" w:sz="0" w:space="0" w:color="auto"/>
        <w:bottom w:val="none" w:sz="0" w:space="0" w:color="auto"/>
        <w:right w:val="none" w:sz="0" w:space="0" w:color="auto"/>
      </w:divBdr>
    </w:div>
    <w:div w:id="96414658">
      <w:bodyDiv w:val="1"/>
      <w:marLeft w:val="0"/>
      <w:marRight w:val="0"/>
      <w:marTop w:val="0"/>
      <w:marBottom w:val="0"/>
      <w:divBdr>
        <w:top w:val="none" w:sz="0" w:space="0" w:color="auto"/>
        <w:left w:val="none" w:sz="0" w:space="0" w:color="auto"/>
        <w:bottom w:val="none" w:sz="0" w:space="0" w:color="auto"/>
        <w:right w:val="none" w:sz="0" w:space="0" w:color="auto"/>
      </w:divBdr>
    </w:div>
    <w:div w:id="98530369">
      <w:bodyDiv w:val="1"/>
      <w:marLeft w:val="0"/>
      <w:marRight w:val="0"/>
      <w:marTop w:val="0"/>
      <w:marBottom w:val="0"/>
      <w:divBdr>
        <w:top w:val="none" w:sz="0" w:space="0" w:color="auto"/>
        <w:left w:val="none" w:sz="0" w:space="0" w:color="auto"/>
        <w:bottom w:val="none" w:sz="0" w:space="0" w:color="auto"/>
        <w:right w:val="none" w:sz="0" w:space="0" w:color="auto"/>
      </w:divBdr>
      <w:divsChild>
        <w:div w:id="1134298286">
          <w:marLeft w:val="0"/>
          <w:marRight w:val="0"/>
          <w:marTop w:val="0"/>
          <w:marBottom w:val="0"/>
          <w:divBdr>
            <w:top w:val="none" w:sz="0" w:space="0" w:color="auto"/>
            <w:left w:val="none" w:sz="0" w:space="0" w:color="auto"/>
            <w:bottom w:val="none" w:sz="0" w:space="0" w:color="auto"/>
            <w:right w:val="none" w:sz="0" w:space="0" w:color="auto"/>
          </w:divBdr>
          <w:divsChild>
            <w:div w:id="21063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9791">
      <w:bodyDiv w:val="1"/>
      <w:marLeft w:val="0"/>
      <w:marRight w:val="0"/>
      <w:marTop w:val="0"/>
      <w:marBottom w:val="0"/>
      <w:divBdr>
        <w:top w:val="none" w:sz="0" w:space="0" w:color="auto"/>
        <w:left w:val="none" w:sz="0" w:space="0" w:color="auto"/>
        <w:bottom w:val="none" w:sz="0" w:space="0" w:color="auto"/>
        <w:right w:val="none" w:sz="0" w:space="0" w:color="auto"/>
      </w:divBdr>
    </w:div>
    <w:div w:id="207760340">
      <w:bodyDiv w:val="1"/>
      <w:marLeft w:val="0"/>
      <w:marRight w:val="0"/>
      <w:marTop w:val="0"/>
      <w:marBottom w:val="0"/>
      <w:divBdr>
        <w:top w:val="none" w:sz="0" w:space="0" w:color="auto"/>
        <w:left w:val="none" w:sz="0" w:space="0" w:color="auto"/>
        <w:bottom w:val="none" w:sz="0" w:space="0" w:color="auto"/>
        <w:right w:val="none" w:sz="0" w:space="0" w:color="auto"/>
      </w:divBdr>
      <w:divsChild>
        <w:div w:id="1208297171">
          <w:marLeft w:val="0"/>
          <w:marRight w:val="0"/>
          <w:marTop w:val="0"/>
          <w:marBottom w:val="0"/>
          <w:divBdr>
            <w:top w:val="none" w:sz="0" w:space="0" w:color="auto"/>
            <w:left w:val="none" w:sz="0" w:space="0" w:color="auto"/>
            <w:bottom w:val="none" w:sz="0" w:space="0" w:color="auto"/>
            <w:right w:val="none" w:sz="0" w:space="0" w:color="auto"/>
          </w:divBdr>
          <w:divsChild>
            <w:div w:id="13625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42030">
      <w:bodyDiv w:val="1"/>
      <w:marLeft w:val="0"/>
      <w:marRight w:val="0"/>
      <w:marTop w:val="0"/>
      <w:marBottom w:val="0"/>
      <w:divBdr>
        <w:top w:val="none" w:sz="0" w:space="0" w:color="auto"/>
        <w:left w:val="none" w:sz="0" w:space="0" w:color="auto"/>
        <w:bottom w:val="none" w:sz="0" w:space="0" w:color="auto"/>
        <w:right w:val="none" w:sz="0" w:space="0" w:color="auto"/>
      </w:divBdr>
      <w:divsChild>
        <w:div w:id="522984132">
          <w:marLeft w:val="0"/>
          <w:marRight w:val="0"/>
          <w:marTop w:val="0"/>
          <w:marBottom w:val="0"/>
          <w:divBdr>
            <w:top w:val="none" w:sz="0" w:space="0" w:color="auto"/>
            <w:left w:val="none" w:sz="0" w:space="0" w:color="auto"/>
            <w:bottom w:val="none" w:sz="0" w:space="0" w:color="auto"/>
            <w:right w:val="none" w:sz="0" w:space="0" w:color="auto"/>
          </w:divBdr>
          <w:divsChild>
            <w:div w:id="1224412889">
              <w:marLeft w:val="0"/>
              <w:marRight w:val="0"/>
              <w:marTop w:val="0"/>
              <w:marBottom w:val="0"/>
              <w:divBdr>
                <w:top w:val="none" w:sz="0" w:space="0" w:color="auto"/>
                <w:left w:val="none" w:sz="0" w:space="0" w:color="auto"/>
                <w:bottom w:val="none" w:sz="0" w:space="0" w:color="auto"/>
                <w:right w:val="none" w:sz="0" w:space="0" w:color="auto"/>
              </w:divBdr>
            </w:div>
          </w:divsChild>
        </w:div>
        <w:div w:id="1381513877">
          <w:marLeft w:val="0"/>
          <w:marRight w:val="0"/>
          <w:marTop w:val="0"/>
          <w:marBottom w:val="0"/>
          <w:divBdr>
            <w:top w:val="none" w:sz="0" w:space="0" w:color="auto"/>
            <w:left w:val="none" w:sz="0" w:space="0" w:color="auto"/>
            <w:bottom w:val="none" w:sz="0" w:space="0" w:color="auto"/>
            <w:right w:val="none" w:sz="0" w:space="0" w:color="auto"/>
          </w:divBdr>
          <w:divsChild>
            <w:div w:id="713506015">
              <w:marLeft w:val="0"/>
              <w:marRight w:val="0"/>
              <w:marTop w:val="0"/>
              <w:marBottom w:val="0"/>
              <w:divBdr>
                <w:top w:val="none" w:sz="0" w:space="0" w:color="auto"/>
                <w:left w:val="none" w:sz="0" w:space="0" w:color="auto"/>
                <w:bottom w:val="none" w:sz="0" w:space="0" w:color="auto"/>
                <w:right w:val="none" w:sz="0" w:space="0" w:color="auto"/>
              </w:divBdr>
            </w:div>
          </w:divsChild>
        </w:div>
        <w:div w:id="1907571109">
          <w:marLeft w:val="0"/>
          <w:marRight w:val="0"/>
          <w:marTop w:val="0"/>
          <w:marBottom w:val="0"/>
          <w:divBdr>
            <w:top w:val="none" w:sz="0" w:space="0" w:color="auto"/>
            <w:left w:val="none" w:sz="0" w:space="0" w:color="auto"/>
            <w:bottom w:val="none" w:sz="0" w:space="0" w:color="auto"/>
            <w:right w:val="none" w:sz="0" w:space="0" w:color="auto"/>
          </w:divBdr>
          <w:divsChild>
            <w:div w:id="1216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5997">
      <w:bodyDiv w:val="1"/>
      <w:marLeft w:val="0"/>
      <w:marRight w:val="0"/>
      <w:marTop w:val="0"/>
      <w:marBottom w:val="0"/>
      <w:divBdr>
        <w:top w:val="none" w:sz="0" w:space="0" w:color="auto"/>
        <w:left w:val="none" w:sz="0" w:space="0" w:color="auto"/>
        <w:bottom w:val="none" w:sz="0" w:space="0" w:color="auto"/>
        <w:right w:val="none" w:sz="0" w:space="0" w:color="auto"/>
      </w:divBdr>
    </w:div>
    <w:div w:id="234438774">
      <w:bodyDiv w:val="1"/>
      <w:marLeft w:val="0"/>
      <w:marRight w:val="0"/>
      <w:marTop w:val="0"/>
      <w:marBottom w:val="0"/>
      <w:divBdr>
        <w:top w:val="none" w:sz="0" w:space="0" w:color="auto"/>
        <w:left w:val="none" w:sz="0" w:space="0" w:color="auto"/>
        <w:bottom w:val="none" w:sz="0" w:space="0" w:color="auto"/>
        <w:right w:val="none" w:sz="0" w:space="0" w:color="auto"/>
      </w:divBdr>
    </w:div>
    <w:div w:id="261377999">
      <w:bodyDiv w:val="1"/>
      <w:marLeft w:val="0"/>
      <w:marRight w:val="0"/>
      <w:marTop w:val="0"/>
      <w:marBottom w:val="0"/>
      <w:divBdr>
        <w:top w:val="none" w:sz="0" w:space="0" w:color="auto"/>
        <w:left w:val="none" w:sz="0" w:space="0" w:color="auto"/>
        <w:bottom w:val="none" w:sz="0" w:space="0" w:color="auto"/>
        <w:right w:val="none" w:sz="0" w:space="0" w:color="auto"/>
      </w:divBdr>
    </w:div>
    <w:div w:id="262225531">
      <w:bodyDiv w:val="1"/>
      <w:marLeft w:val="0"/>
      <w:marRight w:val="0"/>
      <w:marTop w:val="0"/>
      <w:marBottom w:val="0"/>
      <w:divBdr>
        <w:top w:val="none" w:sz="0" w:space="0" w:color="auto"/>
        <w:left w:val="none" w:sz="0" w:space="0" w:color="auto"/>
        <w:bottom w:val="none" w:sz="0" w:space="0" w:color="auto"/>
        <w:right w:val="none" w:sz="0" w:space="0" w:color="auto"/>
      </w:divBdr>
      <w:divsChild>
        <w:div w:id="785656101">
          <w:marLeft w:val="0"/>
          <w:marRight w:val="0"/>
          <w:marTop w:val="0"/>
          <w:marBottom w:val="0"/>
          <w:divBdr>
            <w:top w:val="none" w:sz="0" w:space="0" w:color="auto"/>
            <w:left w:val="none" w:sz="0" w:space="0" w:color="auto"/>
            <w:bottom w:val="none" w:sz="0" w:space="0" w:color="auto"/>
            <w:right w:val="none" w:sz="0" w:space="0" w:color="auto"/>
          </w:divBdr>
          <w:divsChild>
            <w:div w:id="14615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91469">
      <w:bodyDiv w:val="1"/>
      <w:marLeft w:val="0"/>
      <w:marRight w:val="0"/>
      <w:marTop w:val="0"/>
      <w:marBottom w:val="0"/>
      <w:divBdr>
        <w:top w:val="none" w:sz="0" w:space="0" w:color="auto"/>
        <w:left w:val="none" w:sz="0" w:space="0" w:color="auto"/>
        <w:bottom w:val="none" w:sz="0" w:space="0" w:color="auto"/>
        <w:right w:val="none" w:sz="0" w:space="0" w:color="auto"/>
      </w:divBdr>
    </w:div>
    <w:div w:id="305865488">
      <w:bodyDiv w:val="1"/>
      <w:marLeft w:val="0"/>
      <w:marRight w:val="0"/>
      <w:marTop w:val="0"/>
      <w:marBottom w:val="0"/>
      <w:divBdr>
        <w:top w:val="none" w:sz="0" w:space="0" w:color="auto"/>
        <w:left w:val="none" w:sz="0" w:space="0" w:color="auto"/>
        <w:bottom w:val="none" w:sz="0" w:space="0" w:color="auto"/>
        <w:right w:val="none" w:sz="0" w:space="0" w:color="auto"/>
      </w:divBdr>
    </w:div>
    <w:div w:id="319047425">
      <w:bodyDiv w:val="1"/>
      <w:marLeft w:val="0"/>
      <w:marRight w:val="0"/>
      <w:marTop w:val="0"/>
      <w:marBottom w:val="0"/>
      <w:divBdr>
        <w:top w:val="none" w:sz="0" w:space="0" w:color="auto"/>
        <w:left w:val="none" w:sz="0" w:space="0" w:color="auto"/>
        <w:bottom w:val="none" w:sz="0" w:space="0" w:color="auto"/>
        <w:right w:val="none" w:sz="0" w:space="0" w:color="auto"/>
      </w:divBdr>
    </w:div>
    <w:div w:id="365566283">
      <w:bodyDiv w:val="1"/>
      <w:marLeft w:val="0"/>
      <w:marRight w:val="0"/>
      <w:marTop w:val="0"/>
      <w:marBottom w:val="0"/>
      <w:divBdr>
        <w:top w:val="none" w:sz="0" w:space="0" w:color="auto"/>
        <w:left w:val="none" w:sz="0" w:space="0" w:color="auto"/>
        <w:bottom w:val="none" w:sz="0" w:space="0" w:color="auto"/>
        <w:right w:val="none" w:sz="0" w:space="0" w:color="auto"/>
      </w:divBdr>
      <w:divsChild>
        <w:div w:id="1980500260">
          <w:marLeft w:val="0"/>
          <w:marRight w:val="0"/>
          <w:marTop w:val="0"/>
          <w:marBottom w:val="0"/>
          <w:divBdr>
            <w:top w:val="none" w:sz="0" w:space="0" w:color="auto"/>
            <w:left w:val="none" w:sz="0" w:space="0" w:color="auto"/>
            <w:bottom w:val="none" w:sz="0" w:space="0" w:color="auto"/>
            <w:right w:val="none" w:sz="0" w:space="0" w:color="auto"/>
          </w:divBdr>
          <w:divsChild>
            <w:div w:id="13727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3797">
      <w:bodyDiv w:val="1"/>
      <w:marLeft w:val="0"/>
      <w:marRight w:val="0"/>
      <w:marTop w:val="0"/>
      <w:marBottom w:val="0"/>
      <w:divBdr>
        <w:top w:val="none" w:sz="0" w:space="0" w:color="auto"/>
        <w:left w:val="none" w:sz="0" w:space="0" w:color="auto"/>
        <w:bottom w:val="none" w:sz="0" w:space="0" w:color="auto"/>
        <w:right w:val="none" w:sz="0" w:space="0" w:color="auto"/>
      </w:divBdr>
      <w:divsChild>
        <w:div w:id="1496918580">
          <w:marLeft w:val="547"/>
          <w:marRight w:val="0"/>
          <w:marTop w:val="0"/>
          <w:marBottom w:val="160"/>
          <w:divBdr>
            <w:top w:val="none" w:sz="0" w:space="0" w:color="auto"/>
            <w:left w:val="none" w:sz="0" w:space="0" w:color="auto"/>
            <w:bottom w:val="none" w:sz="0" w:space="0" w:color="auto"/>
            <w:right w:val="none" w:sz="0" w:space="0" w:color="auto"/>
          </w:divBdr>
        </w:div>
        <w:div w:id="754978341">
          <w:marLeft w:val="547"/>
          <w:marRight w:val="0"/>
          <w:marTop w:val="0"/>
          <w:marBottom w:val="160"/>
          <w:divBdr>
            <w:top w:val="none" w:sz="0" w:space="0" w:color="auto"/>
            <w:left w:val="none" w:sz="0" w:space="0" w:color="auto"/>
            <w:bottom w:val="none" w:sz="0" w:space="0" w:color="auto"/>
            <w:right w:val="none" w:sz="0" w:space="0" w:color="auto"/>
          </w:divBdr>
        </w:div>
        <w:div w:id="873425426">
          <w:marLeft w:val="547"/>
          <w:marRight w:val="0"/>
          <w:marTop w:val="0"/>
          <w:marBottom w:val="160"/>
          <w:divBdr>
            <w:top w:val="none" w:sz="0" w:space="0" w:color="auto"/>
            <w:left w:val="none" w:sz="0" w:space="0" w:color="auto"/>
            <w:bottom w:val="none" w:sz="0" w:space="0" w:color="auto"/>
            <w:right w:val="none" w:sz="0" w:space="0" w:color="auto"/>
          </w:divBdr>
        </w:div>
        <w:div w:id="749081200">
          <w:marLeft w:val="547"/>
          <w:marRight w:val="0"/>
          <w:marTop w:val="0"/>
          <w:marBottom w:val="160"/>
          <w:divBdr>
            <w:top w:val="none" w:sz="0" w:space="0" w:color="auto"/>
            <w:left w:val="none" w:sz="0" w:space="0" w:color="auto"/>
            <w:bottom w:val="none" w:sz="0" w:space="0" w:color="auto"/>
            <w:right w:val="none" w:sz="0" w:space="0" w:color="auto"/>
          </w:divBdr>
        </w:div>
        <w:div w:id="588538739">
          <w:marLeft w:val="547"/>
          <w:marRight w:val="0"/>
          <w:marTop w:val="0"/>
          <w:marBottom w:val="160"/>
          <w:divBdr>
            <w:top w:val="none" w:sz="0" w:space="0" w:color="auto"/>
            <w:left w:val="none" w:sz="0" w:space="0" w:color="auto"/>
            <w:bottom w:val="none" w:sz="0" w:space="0" w:color="auto"/>
            <w:right w:val="none" w:sz="0" w:space="0" w:color="auto"/>
          </w:divBdr>
        </w:div>
        <w:div w:id="1941185380">
          <w:marLeft w:val="547"/>
          <w:marRight w:val="0"/>
          <w:marTop w:val="0"/>
          <w:marBottom w:val="160"/>
          <w:divBdr>
            <w:top w:val="none" w:sz="0" w:space="0" w:color="auto"/>
            <w:left w:val="none" w:sz="0" w:space="0" w:color="auto"/>
            <w:bottom w:val="none" w:sz="0" w:space="0" w:color="auto"/>
            <w:right w:val="none" w:sz="0" w:space="0" w:color="auto"/>
          </w:divBdr>
        </w:div>
        <w:div w:id="918559286">
          <w:marLeft w:val="547"/>
          <w:marRight w:val="0"/>
          <w:marTop w:val="0"/>
          <w:marBottom w:val="160"/>
          <w:divBdr>
            <w:top w:val="none" w:sz="0" w:space="0" w:color="auto"/>
            <w:left w:val="none" w:sz="0" w:space="0" w:color="auto"/>
            <w:bottom w:val="none" w:sz="0" w:space="0" w:color="auto"/>
            <w:right w:val="none" w:sz="0" w:space="0" w:color="auto"/>
          </w:divBdr>
        </w:div>
        <w:div w:id="1833524693">
          <w:marLeft w:val="547"/>
          <w:marRight w:val="0"/>
          <w:marTop w:val="0"/>
          <w:marBottom w:val="160"/>
          <w:divBdr>
            <w:top w:val="none" w:sz="0" w:space="0" w:color="auto"/>
            <w:left w:val="none" w:sz="0" w:space="0" w:color="auto"/>
            <w:bottom w:val="none" w:sz="0" w:space="0" w:color="auto"/>
            <w:right w:val="none" w:sz="0" w:space="0" w:color="auto"/>
          </w:divBdr>
        </w:div>
        <w:div w:id="518158622">
          <w:marLeft w:val="547"/>
          <w:marRight w:val="0"/>
          <w:marTop w:val="0"/>
          <w:marBottom w:val="160"/>
          <w:divBdr>
            <w:top w:val="none" w:sz="0" w:space="0" w:color="auto"/>
            <w:left w:val="none" w:sz="0" w:space="0" w:color="auto"/>
            <w:bottom w:val="none" w:sz="0" w:space="0" w:color="auto"/>
            <w:right w:val="none" w:sz="0" w:space="0" w:color="auto"/>
          </w:divBdr>
        </w:div>
        <w:div w:id="2021003121">
          <w:marLeft w:val="547"/>
          <w:marRight w:val="0"/>
          <w:marTop w:val="0"/>
          <w:marBottom w:val="160"/>
          <w:divBdr>
            <w:top w:val="none" w:sz="0" w:space="0" w:color="auto"/>
            <w:left w:val="none" w:sz="0" w:space="0" w:color="auto"/>
            <w:bottom w:val="none" w:sz="0" w:space="0" w:color="auto"/>
            <w:right w:val="none" w:sz="0" w:space="0" w:color="auto"/>
          </w:divBdr>
        </w:div>
        <w:div w:id="1134104065">
          <w:marLeft w:val="547"/>
          <w:marRight w:val="0"/>
          <w:marTop w:val="0"/>
          <w:marBottom w:val="160"/>
          <w:divBdr>
            <w:top w:val="none" w:sz="0" w:space="0" w:color="auto"/>
            <w:left w:val="none" w:sz="0" w:space="0" w:color="auto"/>
            <w:bottom w:val="none" w:sz="0" w:space="0" w:color="auto"/>
            <w:right w:val="none" w:sz="0" w:space="0" w:color="auto"/>
          </w:divBdr>
        </w:div>
        <w:div w:id="479738559">
          <w:marLeft w:val="547"/>
          <w:marRight w:val="0"/>
          <w:marTop w:val="0"/>
          <w:marBottom w:val="160"/>
          <w:divBdr>
            <w:top w:val="none" w:sz="0" w:space="0" w:color="auto"/>
            <w:left w:val="none" w:sz="0" w:space="0" w:color="auto"/>
            <w:bottom w:val="none" w:sz="0" w:space="0" w:color="auto"/>
            <w:right w:val="none" w:sz="0" w:space="0" w:color="auto"/>
          </w:divBdr>
        </w:div>
        <w:div w:id="1483308377">
          <w:marLeft w:val="547"/>
          <w:marRight w:val="0"/>
          <w:marTop w:val="0"/>
          <w:marBottom w:val="160"/>
          <w:divBdr>
            <w:top w:val="none" w:sz="0" w:space="0" w:color="auto"/>
            <w:left w:val="none" w:sz="0" w:space="0" w:color="auto"/>
            <w:bottom w:val="none" w:sz="0" w:space="0" w:color="auto"/>
            <w:right w:val="none" w:sz="0" w:space="0" w:color="auto"/>
          </w:divBdr>
        </w:div>
        <w:div w:id="1821656269">
          <w:marLeft w:val="547"/>
          <w:marRight w:val="0"/>
          <w:marTop w:val="0"/>
          <w:marBottom w:val="160"/>
          <w:divBdr>
            <w:top w:val="none" w:sz="0" w:space="0" w:color="auto"/>
            <w:left w:val="none" w:sz="0" w:space="0" w:color="auto"/>
            <w:bottom w:val="none" w:sz="0" w:space="0" w:color="auto"/>
            <w:right w:val="none" w:sz="0" w:space="0" w:color="auto"/>
          </w:divBdr>
        </w:div>
        <w:div w:id="1748187283">
          <w:marLeft w:val="547"/>
          <w:marRight w:val="0"/>
          <w:marTop w:val="0"/>
          <w:marBottom w:val="160"/>
          <w:divBdr>
            <w:top w:val="none" w:sz="0" w:space="0" w:color="auto"/>
            <w:left w:val="none" w:sz="0" w:space="0" w:color="auto"/>
            <w:bottom w:val="none" w:sz="0" w:space="0" w:color="auto"/>
            <w:right w:val="none" w:sz="0" w:space="0" w:color="auto"/>
          </w:divBdr>
        </w:div>
        <w:div w:id="1408116184">
          <w:marLeft w:val="547"/>
          <w:marRight w:val="0"/>
          <w:marTop w:val="0"/>
          <w:marBottom w:val="160"/>
          <w:divBdr>
            <w:top w:val="none" w:sz="0" w:space="0" w:color="auto"/>
            <w:left w:val="none" w:sz="0" w:space="0" w:color="auto"/>
            <w:bottom w:val="none" w:sz="0" w:space="0" w:color="auto"/>
            <w:right w:val="none" w:sz="0" w:space="0" w:color="auto"/>
          </w:divBdr>
        </w:div>
        <w:div w:id="195433076">
          <w:marLeft w:val="547"/>
          <w:marRight w:val="0"/>
          <w:marTop w:val="0"/>
          <w:marBottom w:val="160"/>
          <w:divBdr>
            <w:top w:val="none" w:sz="0" w:space="0" w:color="auto"/>
            <w:left w:val="none" w:sz="0" w:space="0" w:color="auto"/>
            <w:bottom w:val="none" w:sz="0" w:space="0" w:color="auto"/>
            <w:right w:val="none" w:sz="0" w:space="0" w:color="auto"/>
          </w:divBdr>
        </w:div>
        <w:div w:id="1746607171">
          <w:marLeft w:val="547"/>
          <w:marRight w:val="0"/>
          <w:marTop w:val="0"/>
          <w:marBottom w:val="160"/>
          <w:divBdr>
            <w:top w:val="none" w:sz="0" w:space="0" w:color="auto"/>
            <w:left w:val="none" w:sz="0" w:space="0" w:color="auto"/>
            <w:bottom w:val="none" w:sz="0" w:space="0" w:color="auto"/>
            <w:right w:val="none" w:sz="0" w:space="0" w:color="auto"/>
          </w:divBdr>
        </w:div>
        <w:div w:id="1959217392">
          <w:marLeft w:val="547"/>
          <w:marRight w:val="0"/>
          <w:marTop w:val="0"/>
          <w:marBottom w:val="160"/>
          <w:divBdr>
            <w:top w:val="none" w:sz="0" w:space="0" w:color="auto"/>
            <w:left w:val="none" w:sz="0" w:space="0" w:color="auto"/>
            <w:bottom w:val="none" w:sz="0" w:space="0" w:color="auto"/>
            <w:right w:val="none" w:sz="0" w:space="0" w:color="auto"/>
          </w:divBdr>
        </w:div>
        <w:div w:id="277684107">
          <w:marLeft w:val="547"/>
          <w:marRight w:val="0"/>
          <w:marTop w:val="0"/>
          <w:marBottom w:val="160"/>
          <w:divBdr>
            <w:top w:val="none" w:sz="0" w:space="0" w:color="auto"/>
            <w:left w:val="none" w:sz="0" w:space="0" w:color="auto"/>
            <w:bottom w:val="none" w:sz="0" w:space="0" w:color="auto"/>
            <w:right w:val="none" w:sz="0" w:space="0" w:color="auto"/>
          </w:divBdr>
        </w:div>
        <w:div w:id="702285419">
          <w:marLeft w:val="547"/>
          <w:marRight w:val="0"/>
          <w:marTop w:val="0"/>
          <w:marBottom w:val="160"/>
          <w:divBdr>
            <w:top w:val="none" w:sz="0" w:space="0" w:color="auto"/>
            <w:left w:val="none" w:sz="0" w:space="0" w:color="auto"/>
            <w:bottom w:val="none" w:sz="0" w:space="0" w:color="auto"/>
            <w:right w:val="none" w:sz="0" w:space="0" w:color="auto"/>
          </w:divBdr>
        </w:div>
        <w:div w:id="1462915111">
          <w:marLeft w:val="547"/>
          <w:marRight w:val="0"/>
          <w:marTop w:val="0"/>
          <w:marBottom w:val="160"/>
          <w:divBdr>
            <w:top w:val="none" w:sz="0" w:space="0" w:color="auto"/>
            <w:left w:val="none" w:sz="0" w:space="0" w:color="auto"/>
            <w:bottom w:val="none" w:sz="0" w:space="0" w:color="auto"/>
            <w:right w:val="none" w:sz="0" w:space="0" w:color="auto"/>
          </w:divBdr>
        </w:div>
        <w:div w:id="1538160514">
          <w:marLeft w:val="547"/>
          <w:marRight w:val="0"/>
          <w:marTop w:val="0"/>
          <w:marBottom w:val="160"/>
          <w:divBdr>
            <w:top w:val="none" w:sz="0" w:space="0" w:color="auto"/>
            <w:left w:val="none" w:sz="0" w:space="0" w:color="auto"/>
            <w:bottom w:val="none" w:sz="0" w:space="0" w:color="auto"/>
            <w:right w:val="none" w:sz="0" w:space="0" w:color="auto"/>
          </w:divBdr>
        </w:div>
        <w:div w:id="114107753">
          <w:marLeft w:val="547"/>
          <w:marRight w:val="0"/>
          <w:marTop w:val="0"/>
          <w:marBottom w:val="160"/>
          <w:divBdr>
            <w:top w:val="none" w:sz="0" w:space="0" w:color="auto"/>
            <w:left w:val="none" w:sz="0" w:space="0" w:color="auto"/>
            <w:bottom w:val="none" w:sz="0" w:space="0" w:color="auto"/>
            <w:right w:val="none" w:sz="0" w:space="0" w:color="auto"/>
          </w:divBdr>
        </w:div>
        <w:div w:id="1229413189">
          <w:marLeft w:val="547"/>
          <w:marRight w:val="0"/>
          <w:marTop w:val="0"/>
          <w:marBottom w:val="160"/>
          <w:divBdr>
            <w:top w:val="none" w:sz="0" w:space="0" w:color="auto"/>
            <w:left w:val="none" w:sz="0" w:space="0" w:color="auto"/>
            <w:bottom w:val="none" w:sz="0" w:space="0" w:color="auto"/>
            <w:right w:val="none" w:sz="0" w:space="0" w:color="auto"/>
          </w:divBdr>
        </w:div>
        <w:div w:id="1102457655">
          <w:marLeft w:val="547"/>
          <w:marRight w:val="0"/>
          <w:marTop w:val="0"/>
          <w:marBottom w:val="160"/>
          <w:divBdr>
            <w:top w:val="none" w:sz="0" w:space="0" w:color="auto"/>
            <w:left w:val="none" w:sz="0" w:space="0" w:color="auto"/>
            <w:bottom w:val="none" w:sz="0" w:space="0" w:color="auto"/>
            <w:right w:val="none" w:sz="0" w:space="0" w:color="auto"/>
          </w:divBdr>
        </w:div>
        <w:div w:id="314993148">
          <w:marLeft w:val="547"/>
          <w:marRight w:val="0"/>
          <w:marTop w:val="0"/>
          <w:marBottom w:val="160"/>
          <w:divBdr>
            <w:top w:val="none" w:sz="0" w:space="0" w:color="auto"/>
            <w:left w:val="none" w:sz="0" w:space="0" w:color="auto"/>
            <w:bottom w:val="none" w:sz="0" w:space="0" w:color="auto"/>
            <w:right w:val="none" w:sz="0" w:space="0" w:color="auto"/>
          </w:divBdr>
        </w:div>
        <w:div w:id="1518458">
          <w:marLeft w:val="547"/>
          <w:marRight w:val="0"/>
          <w:marTop w:val="0"/>
          <w:marBottom w:val="160"/>
          <w:divBdr>
            <w:top w:val="none" w:sz="0" w:space="0" w:color="auto"/>
            <w:left w:val="none" w:sz="0" w:space="0" w:color="auto"/>
            <w:bottom w:val="none" w:sz="0" w:space="0" w:color="auto"/>
            <w:right w:val="none" w:sz="0" w:space="0" w:color="auto"/>
          </w:divBdr>
        </w:div>
        <w:div w:id="476410740">
          <w:marLeft w:val="547"/>
          <w:marRight w:val="0"/>
          <w:marTop w:val="0"/>
          <w:marBottom w:val="160"/>
          <w:divBdr>
            <w:top w:val="none" w:sz="0" w:space="0" w:color="auto"/>
            <w:left w:val="none" w:sz="0" w:space="0" w:color="auto"/>
            <w:bottom w:val="none" w:sz="0" w:space="0" w:color="auto"/>
            <w:right w:val="none" w:sz="0" w:space="0" w:color="auto"/>
          </w:divBdr>
        </w:div>
        <w:div w:id="1752390162">
          <w:marLeft w:val="547"/>
          <w:marRight w:val="0"/>
          <w:marTop w:val="0"/>
          <w:marBottom w:val="160"/>
          <w:divBdr>
            <w:top w:val="none" w:sz="0" w:space="0" w:color="auto"/>
            <w:left w:val="none" w:sz="0" w:space="0" w:color="auto"/>
            <w:bottom w:val="none" w:sz="0" w:space="0" w:color="auto"/>
            <w:right w:val="none" w:sz="0" w:space="0" w:color="auto"/>
          </w:divBdr>
        </w:div>
        <w:div w:id="1798991693">
          <w:marLeft w:val="547"/>
          <w:marRight w:val="0"/>
          <w:marTop w:val="0"/>
          <w:marBottom w:val="160"/>
          <w:divBdr>
            <w:top w:val="none" w:sz="0" w:space="0" w:color="auto"/>
            <w:left w:val="none" w:sz="0" w:space="0" w:color="auto"/>
            <w:bottom w:val="none" w:sz="0" w:space="0" w:color="auto"/>
            <w:right w:val="none" w:sz="0" w:space="0" w:color="auto"/>
          </w:divBdr>
        </w:div>
        <w:div w:id="1998803217">
          <w:marLeft w:val="547"/>
          <w:marRight w:val="0"/>
          <w:marTop w:val="0"/>
          <w:marBottom w:val="160"/>
          <w:divBdr>
            <w:top w:val="none" w:sz="0" w:space="0" w:color="auto"/>
            <w:left w:val="none" w:sz="0" w:space="0" w:color="auto"/>
            <w:bottom w:val="none" w:sz="0" w:space="0" w:color="auto"/>
            <w:right w:val="none" w:sz="0" w:space="0" w:color="auto"/>
          </w:divBdr>
        </w:div>
        <w:div w:id="1756825399">
          <w:marLeft w:val="547"/>
          <w:marRight w:val="0"/>
          <w:marTop w:val="0"/>
          <w:marBottom w:val="160"/>
          <w:divBdr>
            <w:top w:val="none" w:sz="0" w:space="0" w:color="auto"/>
            <w:left w:val="none" w:sz="0" w:space="0" w:color="auto"/>
            <w:bottom w:val="none" w:sz="0" w:space="0" w:color="auto"/>
            <w:right w:val="none" w:sz="0" w:space="0" w:color="auto"/>
          </w:divBdr>
        </w:div>
        <w:div w:id="1305233560">
          <w:marLeft w:val="547"/>
          <w:marRight w:val="0"/>
          <w:marTop w:val="0"/>
          <w:marBottom w:val="160"/>
          <w:divBdr>
            <w:top w:val="none" w:sz="0" w:space="0" w:color="auto"/>
            <w:left w:val="none" w:sz="0" w:space="0" w:color="auto"/>
            <w:bottom w:val="none" w:sz="0" w:space="0" w:color="auto"/>
            <w:right w:val="none" w:sz="0" w:space="0" w:color="auto"/>
          </w:divBdr>
        </w:div>
        <w:div w:id="609581037">
          <w:marLeft w:val="547"/>
          <w:marRight w:val="0"/>
          <w:marTop w:val="0"/>
          <w:marBottom w:val="160"/>
          <w:divBdr>
            <w:top w:val="none" w:sz="0" w:space="0" w:color="auto"/>
            <w:left w:val="none" w:sz="0" w:space="0" w:color="auto"/>
            <w:bottom w:val="none" w:sz="0" w:space="0" w:color="auto"/>
            <w:right w:val="none" w:sz="0" w:space="0" w:color="auto"/>
          </w:divBdr>
        </w:div>
        <w:div w:id="503321833">
          <w:marLeft w:val="547"/>
          <w:marRight w:val="0"/>
          <w:marTop w:val="0"/>
          <w:marBottom w:val="160"/>
          <w:divBdr>
            <w:top w:val="none" w:sz="0" w:space="0" w:color="auto"/>
            <w:left w:val="none" w:sz="0" w:space="0" w:color="auto"/>
            <w:bottom w:val="none" w:sz="0" w:space="0" w:color="auto"/>
            <w:right w:val="none" w:sz="0" w:space="0" w:color="auto"/>
          </w:divBdr>
        </w:div>
        <w:div w:id="1931768036">
          <w:marLeft w:val="547"/>
          <w:marRight w:val="0"/>
          <w:marTop w:val="0"/>
          <w:marBottom w:val="160"/>
          <w:divBdr>
            <w:top w:val="none" w:sz="0" w:space="0" w:color="auto"/>
            <w:left w:val="none" w:sz="0" w:space="0" w:color="auto"/>
            <w:bottom w:val="none" w:sz="0" w:space="0" w:color="auto"/>
            <w:right w:val="none" w:sz="0" w:space="0" w:color="auto"/>
          </w:divBdr>
        </w:div>
      </w:divsChild>
    </w:div>
    <w:div w:id="428544230">
      <w:bodyDiv w:val="1"/>
      <w:marLeft w:val="0"/>
      <w:marRight w:val="0"/>
      <w:marTop w:val="0"/>
      <w:marBottom w:val="0"/>
      <w:divBdr>
        <w:top w:val="none" w:sz="0" w:space="0" w:color="auto"/>
        <w:left w:val="none" w:sz="0" w:space="0" w:color="auto"/>
        <w:bottom w:val="none" w:sz="0" w:space="0" w:color="auto"/>
        <w:right w:val="none" w:sz="0" w:space="0" w:color="auto"/>
      </w:divBdr>
    </w:div>
    <w:div w:id="428962991">
      <w:bodyDiv w:val="1"/>
      <w:marLeft w:val="0"/>
      <w:marRight w:val="0"/>
      <w:marTop w:val="0"/>
      <w:marBottom w:val="0"/>
      <w:divBdr>
        <w:top w:val="none" w:sz="0" w:space="0" w:color="auto"/>
        <w:left w:val="none" w:sz="0" w:space="0" w:color="auto"/>
        <w:bottom w:val="none" w:sz="0" w:space="0" w:color="auto"/>
        <w:right w:val="none" w:sz="0" w:space="0" w:color="auto"/>
      </w:divBdr>
    </w:div>
    <w:div w:id="445544819">
      <w:bodyDiv w:val="1"/>
      <w:marLeft w:val="0"/>
      <w:marRight w:val="0"/>
      <w:marTop w:val="0"/>
      <w:marBottom w:val="0"/>
      <w:divBdr>
        <w:top w:val="none" w:sz="0" w:space="0" w:color="auto"/>
        <w:left w:val="none" w:sz="0" w:space="0" w:color="auto"/>
        <w:bottom w:val="none" w:sz="0" w:space="0" w:color="auto"/>
        <w:right w:val="none" w:sz="0" w:space="0" w:color="auto"/>
      </w:divBdr>
    </w:div>
    <w:div w:id="542450224">
      <w:bodyDiv w:val="1"/>
      <w:marLeft w:val="0"/>
      <w:marRight w:val="0"/>
      <w:marTop w:val="0"/>
      <w:marBottom w:val="0"/>
      <w:divBdr>
        <w:top w:val="none" w:sz="0" w:space="0" w:color="auto"/>
        <w:left w:val="none" w:sz="0" w:space="0" w:color="auto"/>
        <w:bottom w:val="none" w:sz="0" w:space="0" w:color="auto"/>
        <w:right w:val="none" w:sz="0" w:space="0" w:color="auto"/>
      </w:divBdr>
    </w:div>
    <w:div w:id="628168052">
      <w:bodyDiv w:val="1"/>
      <w:marLeft w:val="0"/>
      <w:marRight w:val="0"/>
      <w:marTop w:val="0"/>
      <w:marBottom w:val="0"/>
      <w:divBdr>
        <w:top w:val="none" w:sz="0" w:space="0" w:color="auto"/>
        <w:left w:val="none" w:sz="0" w:space="0" w:color="auto"/>
        <w:bottom w:val="none" w:sz="0" w:space="0" w:color="auto"/>
        <w:right w:val="none" w:sz="0" w:space="0" w:color="auto"/>
      </w:divBdr>
      <w:divsChild>
        <w:div w:id="2126650">
          <w:marLeft w:val="0"/>
          <w:marRight w:val="0"/>
          <w:marTop w:val="0"/>
          <w:marBottom w:val="0"/>
          <w:divBdr>
            <w:top w:val="none" w:sz="0" w:space="0" w:color="auto"/>
            <w:left w:val="none" w:sz="0" w:space="0" w:color="auto"/>
            <w:bottom w:val="none" w:sz="0" w:space="0" w:color="auto"/>
            <w:right w:val="none" w:sz="0" w:space="0" w:color="auto"/>
          </w:divBdr>
          <w:divsChild>
            <w:div w:id="1728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3468">
      <w:bodyDiv w:val="1"/>
      <w:marLeft w:val="0"/>
      <w:marRight w:val="0"/>
      <w:marTop w:val="0"/>
      <w:marBottom w:val="0"/>
      <w:divBdr>
        <w:top w:val="none" w:sz="0" w:space="0" w:color="auto"/>
        <w:left w:val="none" w:sz="0" w:space="0" w:color="auto"/>
        <w:bottom w:val="none" w:sz="0" w:space="0" w:color="auto"/>
        <w:right w:val="none" w:sz="0" w:space="0" w:color="auto"/>
      </w:divBdr>
    </w:div>
    <w:div w:id="707609591">
      <w:bodyDiv w:val="1"/>
      <w:marLeft w:val="0"/>
      <w:marRight w:val="0"/>
      <w:marTop w:val="0"/>
      <w:marBottom w:val="0"/>
      <w:divBdr>
        <w:top w:val="none" w:sz="0" w:space="0" w:color="auto"/>
        <w:left w:val="none" w:sz="0" w:space="0" w:color="auto"/>
        <w:bottom w:val="none" w:sz="0" w:space="0" w:color="auto"/>
        <w:right w:val="none" w:sz="0" w:space="0" w:color="auto"/>
      </w:divBdr>
    </w:div>
    <w:div w:id="853107800">
      <w:bodyDiv w:val="1"/>
      <w:marLeft w:val="0"/>
      <w:marRight w:val="0"/>
      <w:marTop w:val="0"/>
      <w:marBottom w:val="0"/>
      <w:divBdr>
        <w:top w:val="none" w:sz="0" w:space="0" w:color="auto"/>
        <w:left w:val="none" w:sz="0" w:space="0" w:color="auto"/>
        <w:bottom w:val="none" w:sz="0" w:space="0" w:color="auto"/>
        <w:right w:val="none" w:sz="0" w:space="0" w:color="auto"/>
      </w:divBdr>
      <w:divsChild>
        <w:div w:id="785194807">
          <w:marLeft w:val="0"/>
          <w:marRight w:val="0"/>
          <w:marTop w:val="0"/>
          <w:marBottom w:val="0"/>
          <w:divBdr>
            <w:top w:val="none" w:sz="0" w:space="0" w:color="auto"/>
            <w:left w:val="none" w:sz="0" w:space="0" w:color="auto"/>
            <w:bottom w:val="none" w:sz="0" w:space="0" w:color="auto"/>
            <w:right w:val="none" w:sz="0" w:space="0" w:color="auto"/>
          </w:divBdr>
          <w:divsChild>
            <w:div w:id="1113938404">
              <w:marLeft w:val="0"/>
              <w:marRight w:val="0"/>
              <w:marTop w:val="0"/>
              <w:marBottom w:val="0"/>
              <w:divBdr>
                <w:top w:val="none" w:sz="0" w:space="0" w:color="auto"/>
                <w:left w:val="none" w:sz="0" w:space="0" w:color="auto"/>
                <w:bottom w:val="none" w:sz="0" w:space="0" w:color="auto"/>
                <w:right w:val="none" w:sz="0" w:space="0" w:color="auto"/>
              </w:divBdr>
            </w:div>
          </w:divsChild>
        </w:div>
        <w:div w:id="284897848">
          <w:marLeft w:val="0"/>
          <w:marRight w:val="0"/>
          <w:marTop w:val="0"/>
          <w:marBottom w:val="0"/>
          <w:divBdr>
            <w:top w:val="none" w:sz="0" w:space="0" w:color="auto"/>
            <w:left w:val="none" w:sz="0" w:space="0" w:color="auto"/>
            <w:bottom w:val="none" w:sz="0" w:space="0" w:color="auto"/>
            <w:right w:val="none" w:sz="0" w:space="0" w:color="auto"/>
          </w:divBdr>
          <w:divsChild>
            <w:div w:id="11703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62234">
      <w:bodyDiv w:val="1"/>
      <w:marLeft w:val="0"/>
      <w:marRight w:val="0"/>
      <w:marTop w:val="0"/>
      <w:marBottom w:val="0"/>
      <w:divBdr>
        <w:top w:val="none" w:sz="0" w:space="0" w:color="auto"/>
        <w:left w:val="none" w:sz="0" w:space="0" w:color="auto"/>
        <w:bottom w:val="none" w:sz="0" w:space="0" w:color="auto"/>
        <w:right w:val="none" w:sz="0" w:space="0" w:color="auto"/>
      </w:divBdr>
    </w:div>
    <w:div w:id="904680199">
      <w:bodyDiv w:val="1"/>
      <w:marLeft w:val="0"/>
      <w:marRight w:val="0"/>
      <w:marTop w:val="0"/>
      <w:marBottom w:val="0"/>
      <w:divBdr>
        <w:top w:val="none" w:sz="0" w:space="0" w:color="auto"/>
        <w:left w:val="none" w:sz="0" w:space="0" w:color="auto"/>
        <w:bottom w:val="none" w:sz="0" w:space="0" w:color="auto"/>
        <w:right w:val="none" w:sz="0" w:space="0" w:color="auto"/>
      </w:divBdr>
      <w:divsChild>
        <w:div w:id="924337402">
          <w:marLeft w:val="0"/>
          <w:marRight w:val="0"/>
          <w:marTop w:val="0"/>
          <w:marBottom w:val="0"/>
          <w:divBdr>
            <w:top w:val="none" w:sz="0" w:space="0" w:color="auto"/>
            <w:left w:val="none" w:sz="0" w:space="0" w:color="auto"/>
            <w:bottom w:val="none" w:sz="0" w:space="0" w:color="auto"/>
            <w:right w:val="none" w:sz="0" w:space="0" w:color="auto"/>
          </w:divBdr>
          <w:divsChild>
            <w:div w:id="5360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3859">
      <w:bodyDiv w:val="1"/>
      <w:marLeft w:val="0"/>
      <w:marRight w:val="0"/>
      <w:marTop w:val="0"/>
      <w:marBottom w:val="0"/>
      <w:divBdr>
        <w:top w:val="none" w:sz="0" w:space="0" w:color="auto"/>
        <w:left w:val="none" w:sz="0" w:space="0" w:color="auto"/>
        <w:bottom w:val="none" w:sz="0" w:space="0" w:color="auto"/>
        <w:right w:val="none" w:sz="0" w:space="0" w:color="auto"/>
      </w:divBdr>
      <w:divsChild>
        <w:div w:id="725421508">
          <w:marLeft w:val="0"/>
          <w:marRight w:val="0"/>
          <w:marTop w:val="0"/>
          <w:marBottom w:val="0"/>
          <w:divBdr>
            <w:top w:val="none" w:sz="0" w:space="0" w:color="auto"/>
            <w:left w:val="none" w:sz="0" w:space="0" w:color="auto"/>
            <w:bottom w:val="none" w:sz="0" w:space="0" w:color="auto"/>
            <w:right w:val="none" w:sz="0" w:space="0" w:color="auto"/>
          </w:divBdr>
          <w:divsChild>
            <w:div w:id="3168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00791">
      <w:bodyDiv w:val="1"/>
      <w:marLeft w:val="0"/>
      <w:marRight w:val="0"/>
      <w:marTop w:val="0"/>
      <w:marBottom w:val="0"/>
      <w:divBdr>
        <w:top w:val="none" w:sz="0" w:space="0" w:color="auto"/>
        <w:left w:val="none" w:sz="0" w:space="0" w:color="auto"/>
        <w:bottom w:val="none" w:sz="0" w:space="0" w:color="auto"/>
        <w:right w:val="none" w:sz="0" w:space="0" w:color="auto"/>
      </w:divBdr>
      <w:divsChild>
        <w:div w:id="943809348">
          <w:marLeft w:val="0"/>
          <w:marRight w:val="0"/>
          <w:marTop w:val="0"/>
          <w:marBottom w:val="0"/>
          <w:divBdr>
            <w:top w:val="none" w:sz="0" w:space="0" w:color="auto"/>
            <w:left w:val="none" w:sz="0" w:space="0" w:color="auto"/>
            <w:bottom w:val="none" w:sz="0" w:space="0" w:color="auto"/>
            <w:right w:val="none" w:sz="0" w:space="0" w:color="auto"/>
          </w:divBdr>
          <w:divsChild>
            <w:div w:id="8214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7109">
      <w:bodyDiv w:val="1"/>
      <w:marLeft w:val="0"/>
      <w:marRight w:val="0"/>
      <w:marTop w:val="0"/>
      <w:marBottom w:val="0"/>
      <w:divBdr>
        <w:top w:val="none" w:sz="0" w:space="0" w:color="auto"/>
        <w:left w:val="none" w:sz="0" w:space="0" w:color="auto"/>
        <w:bottom w:val="none" w:sz="0" w:space="0" w:color="auto"/>
        <w:right w:val="none" w:sz="0" w:space="0" w:color="auto"/>
      </w:divBdr>
      <w:divsChild>
        <w:div w:id="1942371833">
          <w:marLeft w:val="0"/>
          <w:marRight w:val="0"/>
          <w:marTop w:val="0"/>
          <w:marBottom w:val="0"/>
          <w:divBdr>
            <w:top w:val="none" w:sz="0" w:space="0" w:color="auto"/>
            <w:left w:val="none" w:sz="0" w:space="0" w:color="auto"/>
            <w:bottom w:val="none" w:sz="0" w:space="0" w:color="auto"/>
            <w:right w:val="none" w:sz="0" w:space="0" w:color="auto"/>
          </w:divBdr>
          <w:divsChild>
            <w:div w:id="357390992">
              <w:marLeft w:val="0"/>
              <w:marRight w:val="0"/>
              <w:marTop w:val="0"/>
              <w:marBottom w:val="0"/>
              <w:divBdr>
                <w:top w:val="none" w:sz="0" w:space="0" w:color="auto"/>
                <w:left w:val="none" w:sz="0" w:space="0" w:color="auto"/>
                <w:bottom w:val="none" w:sz="0" w:space="0" w:color="auto"/>
                <w:right w:val="none" w:sz="0" w:space="0" w:color="auto"/>
              </w:divBdr>
            </w:div>
          </w:divsChild>
        </w:div>
        <w:div w:id="549927675">
          <w:marLeft w:val="0"/>
          <w:marRight w:val="0"/>
          <w:marTop w:val="0"/>
          <w:marBottom w:val="0"/>
          <w:divBdr>
            <w:top w:val="none" w:sz="0" w:space="0" w:color="auto"/>
            <w:left w:val="none" w:sz="0" w:space="0" w:color="auto"/>
            <w:bottom w:val="none" w:sz="0" w:space="0" w:color="auto"/>
            <w:right w:val="none" w:sz="0" w:space="0" w:color="auto"/>
          </w:divBdr>
          <w:divsChild>
            <w:div w:id="18310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360">
      <w:bodyDiv w:val="1"/>
      <w:marLeft w:val="0"/>
      <w:marRight w:val="0"/>
      <w:marTop w:val="0"/>
      <w:marBottom w:val="0"/>
      <w:divBdr>
        <w:top w:val="none" w:sz="0" w:space="0" w:color="auto"/>
        <w:left w:val="none" w:sz="0" w:space="0" w:color="auto"/>
        <w:bottom w:val="none" w:sz="0" w:space="0" w:color="auto"/>
        <w:right w:val="none" w:sz="0" w:space="0" w:color="auto"/>
      </w:divBdr>
    </w:div>
    <w:div w:id="1080256813">
      <w:bodyDiv w:val="1"/>
      <w:marLeft w:val="0"/>
      <w:marRight w:val="0"/>
      <w:marTop w:val="0"/>
      <w:marBottom w:val="0"/>
      <w:divBdr>
        <w:top w:val="none" w:sz="0" w:space="0" w:color="auto"/>
        <w:left w:val="none" w:sz="0" w:space="0" w:color="auto"/>
        <w:bottom w:val="none" w:sz="0" w:space="0" w:color="auto"/>
        <w:right w:val="none" w:sz="0" w:space="0" w:color="auto"/>
      </w:divBdr>
      <w:divsChild>
        <w:div w:id="2009403240">
          <w:marLeft w:val="0"/>
          <w:marRight w:val="0"/>
          <w:marTop w:val="0"/>
          <w:marBottom w:val="0"/>
          <w:divBdr>
            <w:top w:val="none" w:sz="0" w:space="0" w:color="auto"/>
            <w:left w:val="none" w:sz="0" w:space="0" w:color="auto"/>
            <w:bottom w:val="none" w:sz="0" w:space="0" w:color="auto"/>
            <w:right w:val="none" w:sz="0" w:space="0" w:color="auto"/>
          </w:divBdr>
          <w:divsChild>
            <w:div w:id="87504950">
              <w:marLeft w:val="0"/>
              <w:marRight w:val="0"/>
              <w:marTop w:val="0"/>
              <w:marBottom w:val="0"/>
              <w:divBdr>
                <w:top w:val="none" w:sz="0" w:space="0" w:color="auto"/>
                <w:left w:val="none" w:sz="0" w:space="0" w:color="auto"/>
                <w:bottom w:val="none" w:sz="0" w:space="0" w:color="auto"/>
                <w:right w:val="none" w:sz="0" w:space="0" w:color="auto"/>
              </w:divBdr>
            </w:div>
          </w:divsChild>
        </w:div>
        <w:div w:id="58989370">
          <w:marLeft w:val="0"/>
          <w:marRight w:val="0"/>
          <w:marTop w:val="0"/>
          <w:marBottom w:val="0"/>
          <w:divBdr>
            <w:top w:val="none" w:sz="0" w:space="0" w:color="auto"/>
            <w:left w:val="none" w:sz="0" w:space="0" w:color="auto"/>
            <w:bottom w:val="none" w:sz="0" w:space="0" w:color="auto"/>
            <w:right w:val="none" w:sz="0" w:space="0" w:color="auto"/>
          </w:divBdr>
          <w:divsChild>
            <w:div w:id="200200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8536">
      <w:bodyDiv w:val="1"/>
      <w:marLeft w:val="0"/>
      <w:marRight w:val="0"/>
      <w:marTop w:val="0"/>
      <w:marBottom w:val="0"/>
      <w:divBdr>
        <w:top w:val="none" w:sz="0" w:space="0" w:color="auto"/>
        <w:left w:val="none" w:sz="0" w:space="0" w:color="auto"/>
        <w:bottom w:val="none" w:sz="0" w:space="0" w:color="auto"/>
        <w:right w:val="none" w:sz="0" w:space="0" w:color="auto"/>
      </w:divBdr>
    </w:div>
    <w:div w:id="1198853780">
      <w:bodyDiv w:val="1"/>
      <w:marLeft w:val="0"/>
      <w:marRight w:val="0"/>
      <w:marTop w:val="0"/>
      <w:marBottom w:val="0"/>
      <w:divBdr>
        <w:top w:val="none" w:sz="0" w:space="0" w:color="auto"/>
        <w:left w:val="none" w:sz="0" w:space="0" w:color="auto"/>
        <w:bottom w:val="none" w:sz="0" w:space="0" w:color="auto"/>
        <w:right w:val="none" w:sz="0" w:space="0" w:color="auto"/>
      </w:divBdr>
      <w:divsChild>
        <w:div w:id="1218782136">
          <w:marLeft w:val="0"/>
          <w:marRight w:val="0"/>
          <w:marTop w:val="0"/>
          <w:marBottom w:val="0"/>
          <w:divBdr>
            <w:top w:val="none" w:sz="0" w:space="0" w:color="auto"/>
            <w:left w:val="none" w:sz="0" w:space="0" w:color="auto"/>
            <w:bottom w:val="none" w:sz="0" w:space="0" w:color="auto"/>
            <w:right w:val="none" w:sz="0" w:space="0" w:color="auto"/>
          </w:divBdr>
          <w:divsChild>
            <w:div w:id="2100255392">
              <w:marLeft w:val="0"/>
              <w:marRight w:val="0"/>
              <w:marTop w:val="0"/>
              <w:marBottom w:val="0"/>
              <w:divBdr>
                <w:top w:val="none" w:sz="0" w:space="0" w:color="auto"/>
                <w:left w:val="none" w:sz="0" w:space="0" w:color="auto"/>
                <w:bottom w:val="none" w:sz="0" w:space="0" w:color="auto"/>
                <w:right w:val="none" w:sz="0" w:space="0" w:color="auto"/>
              </w:divBdr>
            </w:div>
          </w:divsChild>
        </w:div>
        <w:div w:id="114758613">
          <w:marLeft w:val="0"/>
          <w:marRight w:val="0"/>
          <w:marTop w:val="0"/>
          <w:marBottom w:val="0"/>
          <w:divBdr>
            <w:top w:val="none" w:sz="0" w:space="0" w:color="auto"/>
            <w:left w:val="none" w:sz="0" w:space="0" w:color="auto"/>
            <w:bottom w:val="none" w:sz="0" w:space="0" w:color="auto"/>
            <w:right w:val="none" w:sz="0" w:space="0" w:color="auto"/>
          </w:divBdr>
          <w:divsChild>
            <w:div w:id="10230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131608">
      <w:bodyDiv w:val="1"/>
      <w:marLeft w:val="0"/>
      <w:marRight w:val="0"/>
      <w:marTop w:val="0"/>
      <w:marBottom w:val="0"/>
      <w:divBdr>
        <w:top w:val="none" w:sz="0" w:space="0" w:color="auto"/>
        <w:left w:val="none" w:sz="0" w:space="0" w:color="auto"/>
        <w:bottom w:val="none" w:sz="0" w:space="0" w:color="auto"/>
        <w:right w:val="none" w:sz="0" w:space="0" w:color="auto"/>
      </w:divBdr>
    </w:div>
    <w:div w:id="1225873790">
      <w:bodyDiv w:val="1"/>
      <w:marLeft w:val="0"/>
      <w:marRight w:val="0"/>
      <w:marTop w:val="0"/>
      <w:marBottom w:val="0"/>
      <w:divBdr>
        <w:top w:val="none" w:sz="0" w:space="0" w:color="auto"/>
        <w:left w:val="none" w:sz="0" w:space="0" w:color="auto"/>
        <w:bottom w:val="none" w:sz="0" w:space="0" w:color="auto"/>
        <w:right w:val="none" w:sz="0" w:space="0" w:color="auto"/>
      </w:divBdr>
    </w:div>
    <w:div w:id="1244030819">
      <w:bodyDiv w:val="1"/>
      <w:marLeft w:val="0"/>
      <w:marRight w:val="0"/>
      <w:marTop w:val="0"/>
      <w:marBottom w:val="0"/>
      <w:divBdr>
        <w:top w:val="none" w:sz="0" w:space="0" w:color="auto"/>
        <w:left w:val="none" w:sz="0" w:space="0" w:color="auto"/>
        <w:bottom w:val="none" w:sz="0" w:space="0" w:color="auto"/>
        <w:right w:val="none" w:sz="0" w:space="0" w:color="auto"/>
      </w:divBdr>
    </w:div>
    <w:div w:id="1259480472">
      <w:bodyDiv w:val="1"/>
      <w:marLeft w:val="0"/>
      <w:marRight w:val="0"/>
      <w:marTop w:val="0"/>
      <w:marBottom w:val="0"/>
      <w:divBdr>
        <w:top w:val="none" w:sz="0" w:space="0" w:color="auto"/>
        <w:left w:val="none" w:sz="0" w:space="0" w:color="auto"/>
        <w:bottom w:val="none" w:sz="0" w:space="0" w:color="auto"/>
        <w:right w:val="none" w:sz="0" w:space="0" w:color="auto"/>
      </w:divBdr>
    </w:div>
    <w:div w:id="1280339029">
      <w:bodyDiv w:val="1"/>
      <w:marLeft w:val="0"/>
      <w:marRight w:val="0"/>
      <w:marTop w:val="0"/>
      <w:marBottom w:val="0"/>
      <w:divBdr>
        <w:top w:val="none" w:sz="0" w:space="0" w:color="auto"/>
        <w:left w:val="none" w:sz="0" w:space="0" w:color="auto"/>
        <w:bottom w:val="none" w:sz="0" w:space="0" w:color="auto"/>
        <w:right w:val="none" w:sz="0" w:space="0" w:color="auto"/>
      </w:divBdr>
    </w:div>
    <w:div w:id="1329597259">
      <w:bodyDiv w:val="1"/>
      <w:marLeft w:val="0"/>
      <w:marRight w:val="0"/>
      <w:marTop w:val="0"/>
      <w:marBottom w:val="0"/>
      <w:divBdr>
        <w:top w:val="none" w:sz="0" w:space="0" w:color="auto"/>
        <w:left w:val="none" w:sz="0" w:space="0" w:color="auto"/>
        <w:bottom w:val="none" w:sz="0" w:space="0" w:color="auto"/>
        <w:right w:val="none" w:sz="0" w:space="0" w:color="auto"/>
      </w:divBdr>
    </w:div>
    <w:div w:id="1350452197">
      <w:bodyDiv w:val="1"/>
      <w:marLeft w:val="0"/>
      <w:marRight w:val="0"/>
      <w:marTop w:val="0"/>
      <w:marBottom w:val="0"/>
      <w:divBdr>
        <w:top w:val="none" w:sz="0" w:space="0" w:color="auto"/>
        <w:left w:val="none" w:sz="0" w:space="0" w:color="auto"/>
        <w:bottom w:val="none" w:sz="0" w:space="0" w:color="auto"/>
        <w:right w:val="none" w:sz="0" w:space="0" w:color="auto"/>
      </w:divBdr>
    </w:div>
    <w:div w:id="1353413449">
      <w:bodyDiv w:val="1"/>
      <w:marLeft w:val="0"/>
      <w:marRight w:val="0"/>
      <w:marTop w:val="0"/>
      <w:marBottom w:val="0"/>
      <w:divBdr>
        <w:top w:val="none" w:sz="0" w:space="0" w:color="auto"/>
        <w:left w:val="none" w:sz="0" w:space="0" w:color="auto"/>
        <w:bottom w:val="none" w:sz="0" w:space="0" w:color="auto"/>
        <w:right w:val="none" w:sz="0" w:space="0" w:color="auto"/>
      </w:divBdr>
    </w:div>
    <w:div w:id="1517648361">
      <w:bodyDiv w:val="1"/>
      <w:marLeft w:val="0"/>
      <w:marRight w:val="0"/>
      <w:marTop w:val="0"/>
      <w:marBottom w:val="0"/>
      <w:divBdr>
        <w:top w:val="none" w:sz="0" w:space="0" w:color="auto"/>
        <w:left w:val="none" w:sz="0" w:space="0" w:color="auto"/>
        <w:bottom w:val="none" w:sz="0" w:space="0" w:color="auto"/>
        <w:right w:val="none" w:sz="0" w:space="0" w:color="auto"/>
      </w:divBdr>
      <w:divsChild>
        <w:div w:id="1777824973">
          <w:marLeft w:val="0"/>
          <w:marRight w:val="0"/>
          <w:marTop w:val="0"/>
          <w:marBottom w:val="0"/>
          <w:divBdr>
            <w:top w:val="none" w:sz="0" w:space="0" w:color="auto"/>
            <w:left w:val="none" w:sz="0" w:space="0" w:color="auto"/>
            <w:bottom w:val="none" w:sz="0" w:space="0" w:color="auto"/>
            <w:right w:val="none" w:sz="0" w:space="0" w:color="auto"/>
          </w:divBdr>
          <w:divsChild>
            <w:div w:id="1684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5001">
      <w:bodyDiv w:val="1"/>
      <w:marLeft w:val="0"/>
      <w:marRight w:val="0"/>
      <w:marTop w:val="0"/>
      <w:marBottom w:val="0"/>
      <w:divBdr>
        <w:top w:val="none" w:sz="0" w:space="0" w:color="auto"/>
        <w:left w:val="none" w:sz="0" w:space="0" w:color="auto"/>
        <w:bottom w:val="none" w:sz="0" w:space="0" w:color="auto"/>
        <w:right w:val="none" w:sz="0" w:space="0" w:color="auto"/>
      </w:divBdr>
      <w:divsChild>
        <w:div w:id="1663435731">
          <w:marLeft w:val="0"/>
          <w:marRight w:val="0"/>
          <w:marTop w:val="0"/>
          <w:marBottom w:val="0"/>
          <w:divBdr>
            <w:top w:val="none" w:sz="0" w:space="0" w:color="auto"/>
            <w:left w:val="none" w:sz="0" w:space="0" w:color="auto"/>
            <w:bottom w:val="none" w:sz="0" w:space="0" w:color="auto"/>
            <w:right w:val="none" w:sz="0" w:space="0" w:color="auto"/>
          </w:divBdr>
          <w:divsChild>
            <w:div w:id="1173102463">
              <w:marLeft w:val="0"/>
              <w:marRight w:val="0"/>
              <w:marTop w:val="0"/>
              <w:marBottom w:val="0"/>
              <w:divBdr>
                <w:top w:val="none" w:sz="0" w:space="0" w:color="auto"/>
                <w:left w:val="none" w:sz="0" w:space="0" w:color="auto"/>
                <w:bottom w:val="none" w:sz="0" w:space="0" w:color="auto"/>
                <w:right w:val="none" w:sz="0" w:space="0" w:color="auto"/>
              </w:divBdr>
            </w:div>
          </w:divsChild>
        </w:div>
        <w:div w:id="1873961154">
          <w:marLeft w:val="0"/>
          <w:marRight w:val="0"/>
          <w:marTop w:val="0"/>
          <w:marBottom w:val="0"/>
          <w:divBdr>
            <w:top w:val="none" w:sz="0" w:space="0" w:color="auto"/>
            <w:left w:val="none" w:sz="0" w:space="0" w:color="auto"/>
            <w:bottom w:val="none" w:sz="0" w:space="0" w:color="auto"/>
            <w:right w:val="none" w:sz="0" w:space="0" w:color="auto"/>
          </w:divBdr>
          <w:divsChild>
            <w:div w:id="3925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70606">
      <w:bodyDiv w:val="1"/>
      <w:marLeft w:val="0"/>
      <w:marRight w:val="0"/>
      <w:marTop w:val="0"/>
      <w:marBottom w:val="0"/>
      <w:divBdr>
        <w:top w:val="none" w:sz="0" w:space="0" w:color="auto"/>
        <w:left w:val="none" w:sz="0" w:space="0" w:color="auto"/>
        <w:bottom w:val="none" w:sz="0" w:space="0" w:color="auto"/>
        <w:right w:val="none" w:sz="0" w:space="0" w:color="auto"/>
      </w:divBdr>
    </w:div>
    <w:div w:id="1620065036">
      <w:bodyDiv w:val="1"/>
      <w:marLeft w:val="0"/>
      <w:marRight w:val="0"/>
      <w:marTop w:val="0"/>
      <w:marBottom w:val="0"/>
      <w:divBdr>
        <w:top w:val="none" w:sz="0" w:space="0" w:color="auto"/>
        <w:left w:val="none" w:sz="0" w:space="0" w:color="auto"/>
        <w:bottom w:val="none" w:sz="0" w:space="0" w:color="auto"/>
        <w:right w:val="none" w:sz="0" w:space="0" w:color="auto"/>
      </w:divBdr>
    </w:div>
    <w:div w:id="1661348796">
      <w:bodyDiv w:val="1"/>
      <w:marLeft w:val="0"/>
      <w:marRight w:val="0"/>
      <w:marTop w:val="0"/>
      <w:marBottom w:val="0"/>
      <w:divBdr>
        <w:top w:val="none" w:sz="0" w:space="0" w:color="auto"/>
        <w:left w:val="none" w:sz="0" w:space="0" w:color="auto"/>
        <w:bottom w:val="none" w:sz="0" w:space="0" w:color="auto"/>
        <w:right w:val="none" w:sz="0" w:space="0" w:color="auto"/>
      </w:divBdr>
    </w:div>
    <w:div w:id="1691756019">
      <w:bodyDiv w:val="1"/>
      <w:marLeft w:val="0"/>
      <w:marRight w:val="0"/>
      <w:marTop w:val="0"/>
      <w:marBottom w:val="0"/>
      <w:divBdr>
        <w:top w:val="none" w:sz="0" w:space="0" w:color="auto"/>
        <w:left w:val="none" w:sz="0" w:space="0" w:color="auto"/>
        <w:bottom w:val="none" w:sz="0" w:space="0" w:color="auto"/>
        <w:right w:val="none" w:sz="0" w:space="0" w:color="auto"/>
      </w:divBdr>
    </w:div>
    <w:div w:id="1738896147">
      <w:bodyDiv w:val="1"/>
      <w:marLeft w:val="0"/>
      <w:marRight w:val="0"/>
      <w:marTop w:val="0"/>
      <w:marBottom w:val="0"/>
      <w:divBdr>
        <w:top w:val="none" w:sz="0" w:space="0" w:color="auto"/>
        <w:left w:val="none" w:sz="0" w:space="0" w:color="auto"/>
        <w:bottom w:val="none" w:sz="0" w:space="0" w:color="auto"/>
        <w:right w:val="none" w:sz="0" w:space="0" w:color="auto"/>
      </w:divBdr>
    </w:div>
    <w:div w:id="1810586595">
      <w:bodyDiv w:val="1"/>
      <w:marLeft w:val="0"/>
      <w:marRight w:val="0"/>
      <w:marTop w:val="0"/>
      <w:marBottom w:val="0"/>
      <w:divBdr>
        <w:top w:val="none" w:sz="0" w:space="0" w:color="auto"/>
        <w:left w:val="none" w:sz="0" w:space="0" w:color="auto"/>
        <w:bottom w:val="none" w:sz="0" w:space="0" w:color="auto"/>
        <w:right w:val="none" w:sz="0" w:space="0" w:color="auto"/>
      </w:divBdr>
      <w:divsChild>
        <w:div w:id="867792895">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
          </w:divsChild>
        </w:div>
        <w:div w:id="306325113">
          <w:marLeft w:val="0"/>
          <w:marRight w:val="0"/>
          <w:marTop w:val="0"/>
          <w:marBottom w:val="0"/>
          <w:divBdr>
            <w:top w:val="none" w:sz="0" w:space="0" w:color="auto"/>
            <w:left w:val="none" w:sz="0" w:space="0" w:color="auto"/>
            <w:bottom w:val="none" w:sz="0" w:space="0" w:color="auto"/>
            <w:right w:val="none" w:sz="0" w:space="0" w:color="auto"/>
          </w:divBdr>
          <w:divsChild>
            <w:div w:id="19460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1481">
      <w:bodyDiv w:val="1"/>
      <w:marLeft w:val="0"/>
      <w:marRight w:val="0"/>
      <w:marTop w:val="0"/>
      <w:marBottom w:val="0"/>
      <w:divBdr>
        <w:top w:val="none" w:sz="0" w:space="0" w:color="auto"/>
        <w:left w:val="none" w:sz="0" w:space="0" w:color="auto"/>
        <w:bottom w:val="none" w:sz="0" w:space="0" w:color="auto"/>
        <w:right w:val="none" w:sz="0" w:space="0" w:color="auto"/>
      </w:divBdr>
      <w:divsChild>
        <w:div w:id="334650838">
          <w:marLeft w:val="0"/>
          <w:marRight w:val="0"/>
          <w:marTop w:val="0"/>
          <w:marBottom w:val="0"/>
          <w:divBdr>
            <w:top w:val="none" w:sz="0" w:space="0" w:color="auto"/>
            <w:left w:val="none" w:sz="0" w:space="0" w:color="auto"/>
            <w:bottom w:val="none" w:sz="0" w:space="0" w:color="auto"/>
            <w:right w:val="none" w:sz="0" w:space="0" w:color="auto"/>
          </w:divBdr>
          <w:divsChild>
            <w:div w:id="11463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10889">
      <w:bodyDiv w:val="1"/>
      <w:marLeft w:val="0"/>
      <w:marRight w:val="0"/>
      <w:marTop w:val="0"/>
      <w:marBottom w:val="0"/>
      <w:divBdr>
        <w:top w:val="none" w:sz="0" w:space="0" w:color="auto"/>
        <w:left w:val="none" w:sz="0" w:space="0" w:color="auto"/>
        <w:bottom w:val="none" w:sz="0" w:space="0" w:color="auto"/>
        <w:right w:val="none" w:sz="0" w:space="0" w:color="auto"/>
      </w:divBdr>
      <w:divsChild>
        <w:div w:id="2097243028">
          <w:marLeft w:val="0"/>
          <w:marRight w:val="0"/>
          <w:marTop w:val="0"/>
          <w:marBottom w:val="0"/>
          <w:divBdr>
            <w:top w:val="none" w:sz="0" w:space="0" w:color="auto"/>
            <w:left w:val="none" w:sz="0" w:space="0" w:color="auto"/>
            <w:bottom w:val="none" w:sz="0" w:space="0" w:color="auto"/>
            <w:right w:val="none" w:sz="0" w:space="0" w:color="auto"/>
          </w:divBdr>
          <w:divsChild>
            <w:div w:id="584414766">
              <w:marLeft w:val="0"/>
              <w:marRight w:val="0"/>
              <w:marTop w:val="0"/>
              <w:marBottom w:val="0"/>
              <w:divBdr>
                <w:top w:val="none" w:sz="0" w:space="0" w:color="auto"/>
                <w:left w:val="none" w:sz="0" w:space="0" w:color="auto"/>
                <w:bottom w:val="none" w:sz="0" w:space="0" w:color="auto"/>
                <w:right w:val="none" w:sz="0" w:space="0" w:color="auto"/>
              </w:divBdr>
            </w:div>
          </w:divsChild>
        </w:div>
        <w:div w:id="310984915">
          <w:marLeft w:val="0"/>
          <w:marRight w:val="0"/>
          <w:marTop w:val="0"/>
          <w:marBottom w:val="0"/>
          <w:divBdr>
            <w:top w:val="none" w:sz="0" w:space="0" w:color="auto"/>
            <w:left w:val="none" w:sz="0" w:space="0" w:color="auto"/>
            <w:bottom w:val="none" w:sz="0" w:space="0" w:color="auto"/>
            <w:right w:val="none" w:sz="0" w:space="0" w:color="auto"/>
          </w:divBdr>
          <w:divsChild>
            <w:div w:id="854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175">
      <w:bodyDiv w:val="1"/>
      <w:marLeft w:val="0"/>
      <w:marRight w:val="0"/>
      <w:marTop w:val="0"/>
      <w:marBottom w:val="0"/>
      <w:divBdr>
        <w:top w:val="none" w:sz="0" w:space="0" w:color="auto"/>
        <w:left w:val="none" w:sz="0" w:space="0" w:color="auto"/>
        <w:bottom w:val="none" w:sz="0" w:space="0" w:color="auto"/>
        <w:right w:val="none" w:sz="0" w:space="0" w:color="auto"/>
      </w:divBdr>
      <w:divsChild>
        <w:div w:id="878399964">
          <w:marLeft w:val="0"/>
          <w:marRight w:val="0"/>
          <w:marTop w:val="0"/>
          <w:marBottom w:val="0"/>
          <w:divBdr>
            <w:top w:val="none" w:sz="0" w:space="0" w:color="auto"/>
            <w:left w:val="none" w:sz="0" w:space="0" w:color="auto"/>
            <w:bottom w:val="none" w:sz="0" w:space="0" w:color="auto"/>
            <w:right w:val="none" w:sz="0" w:space="0" w:color="auto"/>
          </w:divBdr>
          <w:divsChild>
            <w:div w:id="2112581865">
              <w:marLeft w:val="0"/>
              <w:marRight w:val="0"/>
              <w:marTop w:val="0"/>
              <w:marBottom w:val="0"/>
              <w:divBdr>
                <w:top w:val="none" w:sz="0" w:space="0" w:color="auto"/>
                <w:left w:val="none" w:sz="0" w:space="0" w:color="auto"/>
                <w:bottom w:val="none" w:sz="0" w:space="0" w:color="auto"/>
                <w:right w:val="none" w:sz="0" w:space="0" w:color="auto"/>
              </w:divBdr>
            </w:div>
          </w:divsChild>
        </w:div>
        <w:div w:id="1067265208">
          <w:marLeft w:val="0"/>
          <w:marRight w:val="0"/>
          <w:marTop w:val="0"/>
          <w:marBottom w:val="0"/>
          <w:divBdr>
            <w:top w:val="none" w:sz="0" w:space="0" w:color="auto"/>
            <w:left w:val="none" w:sz="0" w:space="0" w:color="auto"/>
            <w:bottom w:val="none" w:sz="0" w:space="0" w:color="auto"/>
            <w:right w:val="none" w:sz="0" w:space="0" w:color="auto"/>
          </w:divBdr>
          <w:divsChild>
            <w:div w:id="9403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1983">
      <w:bodyDiv w:val="1"/>
      <w:marLeft w:val="0"/>
      <w:marRight w:val="0"/>
      <w:marTop w:val="0"/>
      <w:marBottom w:val="0"/>
      <w:divBdr>
        <w:top w:val="none" w:sz="0" w:space="0" w:color="auto"/>
        <w:left w:val="none" w:sz="0" w:space="0" w:color="auto"/>
        <w:bottom w:val="none" w:sz="0" w:space="0" w:color="auto"/>
        <w:right w:val="none" w:sz="0" w:space="0" w:color="auto"/>
      </w:divBdr>
    </w:div>
    <w:div w:id="1927574758">
      <w:bodyDiv w:val="1"/>
      <w:marLeft w:val="0"/>
      <w:marRight w:val="0"/>
      <w:marTop w:val="0"/>
      <w:marBottom w:val="0"/>
      <w:divBdr>
        <w:top w:val="none" w:sz="0" w:space="0" w:color="auto"/>
        <w:left w:val="none" w:sz="0" w:space="0" w:color="auto"/>
        <w:bottom w:val="none" w:sz="0" w:space="0" w:color="auto"/>
        <w:right w:val="none" w:sz="0" w:space="0" w:color="auto"/>
      </w:divBdr>
      <w:divsChild>
        <w:div w:id="1270771149">
          <w:marLeft w:val="0"/>
          <w:marRight w:val="0"/>
          <w:marTop w:val="0"/>
          <w:marBottom w:val="0"/>
          <w:divBdr>
            <w:top w:val="none" w:sz="0" w:space="0" w:color="auto"/>
            <w:left w:val="none" w:sz="0" w:space="0" w:color="auto"/>
            <w:bottom w:val="none" w:sz="0" w:space="0" w:color="auto"/>
            <w:right w:val="none" w:sz="0" w:space="0" w:color="auto"/>
          </w:divBdr>
          <w:divsChild>
            <w:div w:id="108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3292">
      <w:bodyDiv w:val="1"/>
      <w:marLeft w:val="0"/>
      <w:marRight w:val="0"/>
      <w:marTop w:val="0"/>
      <w:marBottom w:val="0"/>
      <w:divBdr>
        <w:top w:val="none" w:sz="0" w:space="0" w:color="auto"/>
        <w:left w:val="none" w:sz="0" w:space="0" w:color="auto"/>
        <w:bottom w:val="none" w:sz="0" w:space="0" w:color="auto"/>
        <w:right w:val="none" w:sz="0" w:space="0" w:color="auto"/>
      </w:divBdr>
    </w:div>
    <w:div w:id="1981305051">
      <w:bodyDiv w:val="1"/>
      <w:marLeft w:val="0"/>
      <w:marRight w:val="0"/>
      <w:marTop w:val="0"/>
      <w:marBottom w:val="0"/>
      <w:divBdr>
        <w:top w:val="none" w:sz="0" w:space="0" w:color="auto"/>
        <w:left w:val="none" w:sz="0" w:space="0" w:color="auto"/>
        <w:bottom w:val="none" w:sz="0" w:space="0" w:color="auto"/>
        <w:right w:val="none" w:sz="0" w:space="0" w:color="auto"/>
      </w:divBdr>
    </w:div>
    <w:div w:id="2100908483">
      <w:bodyDiv w:val="1"/>
      <w:marLeft w:val="0"/>
      <w:marRight w:val="0"/>
      <w:marTop w:val="0"/>
      <w:marBottom w:val="0"/>
      <w:divBdr>
        <w:top w:val="none" w:sz="0" w:space="0" w:color="auto"/>
        <w:left w:val="none" w:sz="0" w:space="0" w:color="auto"/>
        <w:bottom w:val="none" w:sz="0" w:space="0" w:color="auto"/>
        <w:right w:val="none" w:sz="0" w:space="0" w:color="auto"/>
      </w:divBdr>
      <w:divsChild>
        <w:div w:id="1959755609">
          <w:marLeft w:val="0"/>
          <w:marRight w:val="0"/>
          <w:marTop w:val="0"/>
          <w:marBottom w:val="0"/>
          <w:divBdr>
            <w:top w:val="none" w:sz="0" w:space="0" w:color="auto"/>
            <w:left w:val="none" w:sz="0" w:space="0" w:color="auto"/>
            <w:bottom w:val="none" w:sz="0" w:space="0" w:color="auto"/>
            <w:right w:val="none" w:sz="0" w:space="0" w:color="auto"/>
          </w:divBdr>
          <w:divsChild>
            <w:div w:id="2656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5779">
      <w:bodyDiv w:val="1"/>
      <w:marLeft w:val="0"/>
      <w:marRight w:val="0"/>
      <w:marTop w:val="0"/>
      <w:marBottom w:val="0"/>
      <w:divBdr>
        <w:top w:val="none" w:sz="0" w:space="0" w:color="auto"/>
        <w:left w:val="none" w:sz="0" w:space="0" w:color="auto"/>
        <w:bottom w:val="none" w:sz="0" w:space="0" w:color="auto"/>
        <w:right w:val="none" w:sz="0" w:space="0" w:color="auto"/>
      </w:divBdr>
    </w:div>
    <w:div w:id="21250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Zuzana\+SPU\CEDE_2022\Dissemination\CEDE%20Document%20Templa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8fac7-17f3-44ee-b4d6-7e2b9fd809a9">
      <Terms xmlns="http://schemas.microsoft.com/office/infopath/2007/PartnerControls"/>
    </lcf76f155ced4ddcb4097134ff3c332f>
    <TaxCatchAll xmlns="553c96e3-e830-4724-b7fc-91d977a355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25F6574C1A5F4DBA6078C7280CA716" ma:contentTypeVersion="13" ma:contentTypeDescription="Create a new document." ma:contentTypeScope="" ma:versionID="1b64bbbcb908d37171daeb77abb5c930">
  <xsd:schema xmlns:xsd="http://www.w3.org/2001/XMLSchema" xmlns:xs="http://www.w3.org/2001/XMLSchema" xmlns:p="http://schemas.microsoft.com/office/2006/metadata/properties" xmlns:ns2="9828fac7-17f3-44ee-b4d6-7e2b9fd809a9" xmlns:ns3="553c96e3-e830-4724-b7fc-91d977a355ca" targetNamespace="http://schemas.microsoft.com/office/2006/metadata/properties" ma:root="true" ma:fieldsID="5d06c108eb4a47544acdf942045fa819" ns2:_="" ns3:_="">
    <xsd:import namespace="9828fac7-17f3-44ee-b4d6-7e2b9fd809a9"/>
    <xsd:import namespace="553c96e3-e830-4724-b7fc-91d977a355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8fac7-17f3-44ee-b4d6-7e2b9fd80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c96e3-e830-4724-b7fc-91d977a355c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3725a7-7e5c-4054-88ab-81837c716130}" ma:internalName="TaxCatchAll" ma:showField="CatchAllData" ma:web="553c96e3-e830-4724-b7fc-91d977a355c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C6C35-A38D-45F8-84D4-77C112061CC7}">
  <ds:schemaRefs>
    <ds:schemaRef ds:uri="http://schemas.microsoft.com/sharepoint/v3/contenttype/forms"/>
  </ds:schemaRefs>
</ds:datastoreItem>
</file>

<file path=customXml/itemProps2.xml><?xml version="1.0" encoding="utf-8"?>
<ds:datastoreItem xmlns:ds="http://schemas.openxmlformats.org/officeDocument/2006/customXml" ds:itemID="{69BDB078-4FB3-4053-9C88-C1C9748378F1}">
  <ds:schemaRefs>
    <ds:schemaRef ds:uri="http://schemas.openxmlformats.org/officeDocument/2006/bibliography"/>
  </ds:schemaRefs>
</ds:datastoreItem>
</file>

<file path=customXml/itemProps3.xml><?xml version="1.0" encoding="utf-8"?>
<ds:datastoreItem xmlns:ds="http://schemas.openxmlformats.org/officeDocument/2006/customXml" ds:itemID="{A00EAA77-67EE-4BA0-8C43-50279B07F5C9}">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9828fac7-17f3-44ee-b4d6-7e2b9fd809a9"/>
    <ds:schemaRef ds:uri="http://schemas.microsoft.com/office/2006/metadata/properties"/>
    <ds:schemaRef ds:uri="http://purl.org/dc/elements/1.1/"/>
    <ds:schemaRef ds:uri="553c96e3-e830-4724-b7fc-91d977a355ca"/>
    <ds:schemaRef ds:uri="http://www.w3.org/XML/1998/namespace"/>
    <ds:schemaRef ds:uri="http://purl.org/dc/dcmitype/"/>
  </ds:schemaRefs>
</ds:datastoreItem>
</file>

<file path=customXml/itemProps4.xml><?xml version="1.0" encoding="utf-8"?>
<ds:datastoreItem xmlns:ds="http://schemas.openxmlformats.org/officeDocument/2006/customXml" ds:itemID="{25CC037D-5E73-44FC-90EB-E77D7EE52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8fac7-17f3-44ee-b4d6-7e2b9fd809a9"/>
    <ds:schemaRef ds:uri="553c96e3-e830-4724-b7fc-91d977a35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CEDE Document Template</Template>
  <TotalTime>36</TotalTime>
  <Pages>12</Pages>
  <Words>2939</Words>
  <Characters>16754</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udc</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Palkova</dc:creator>
  <cp:keywords/>
  <dc:description/>
  <cp:lastModifiedBy>Zuzana Palková</cp:lastModifiedBy>
  <cp:revision>14</cp:revision>
  <dcterms:created xsi:type="dcterms:W3CDTF">2025-05-09T12:13:00Z</dcterms:created>
  <dcterms:modified xsi:type="dcterms:W3CDTF">2025-05-09T15:31:00Z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0x0101003B25F6574C1A5F4DBA6078C7280CA716</vt:lpwstr>
  </property>
  <property fmtid="{D5CDD505-2E9C-101B-9397-08002B2CF9AE}" pid="3" name="MediaServiceImageTags">
    <vt:lpwstr/>
  </property>
</Properties>
</file>