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4F00A7" w:rsidRDefault="00000000" w14:paraId="204529E9" w14:textId="100A6DDD">
      <w:pPr>
        <w:pStyle w:val="Titolo"/>
        <w:keepNext w:val="0"/>
        <w:keepLines w:val="0"/>
        <w:pBdr>
          <w:bottom w:val="single" w:color="4F81BD" w:sz="8" w:space="4"/>
        </w:pBdr>
        <w:spacing w:after="300" w:line="240" w:lineRule="auto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sz w:val="36"/>
          <w:szCs w:val="36"/>
        </w:rPr>
        <w:t xml:space="preserve">Strumento di </w:t>
      </w:r>
      <w:r w:rsidR="008923F2">
        <w:rPr>
          <w:rFonts w:ascii="Calibri" w:hAnsi="Calibri" w:eastAsia="Calibri" w:cs="Calibri"/>
          <w:sz w:val="36"/>
          <w:szCs w:val="36"/>
        </w:rPr>
        <w:t>valutazione</w:t>
      </w:r>
      <w:r>
        <w:rPr>
          <w:rFonts w:ascii="Calibri" w:hAnsi="Calibri" w:eastAsia="Calibri" w:cs="Calibri"/>
          <w:sz w:val="36"/>
          <w:szCs w:val="36"/>
        </w:rPr>
        <w:t>: Introduzione all’ingegneria creativa</w:t>
      </w:r>
    </w:p>
    <w:p w:rsidR="004F00A7" w:rsidRDefault="00000000" w14:paraId="1865A271" w14:textId="77777777">
      <w:pPr>
        <w:pStyle w:val="Titolo1"/>
        <w:spacing w:before="240" w:after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Punti di valutazione e considerazioni chiave: </w:t>
      </w:r>
    </w:p>
    <w:p w:rsidR="004F00A7" w:rsidRDefault="004F00A7" w14:paraId="0E1597E1" w14:textId="77777777">
      <w:pPr>
        <w:spacing w:after="200" w:line="240" w:lineRule="auto"/>
        <w:rPr>
          <w:rFonts w:ascii="Calibri" w:hAnsi="Calibri" w:eastAsia="Calibri" w:cs="Calibri"/>
        </w:rPr>
      </w:pPr>
    </w:p>
    <w:p w:rsidR="004F00A7" w:rsidRDefault="00000000" w14:paraId="6D704982" w14:textId="77777777">
      <w:pPr>
        <w:spacing w:after="20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Obiettivi di apprendimento</w:t>
      </w:r>
      <w:r>
        <w:rPr>
          <w:rFonts w:ascii="Calibri" w:hAnsi="Calibri" w:eastAsia="Calibri" w:cs="Calibri"/>
        </w:rPr>
        <w:t>: cosa gli studenti dovrebbero sapere/saper fare alla fine del corso.</w:t>
      </w:r>
    </w:p>
    <w:p w:rsidR="004F00A7" w:rsidRDefault="00000000" w14:paraId="07C0F7F7" w14:textId="77777777">
      <w:pPr>
        <w:spacing w:after="20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Competenze valutate</w:t>
      </w:r>
      <w:r>
        <w:rPr>
          <w:rFonts w:ascii="Calibri" w:hAnsi="Calibri" w:eastAsia="Calibri" w:cs="Calibri"/>
        </w:rPr>
        <w:t>: creatività, pensiero progettuale ingegneristico, lavoro di squadra, comunicazione, competenze tecniche, ecc.</w:t>
      </w:r>
    </w:p>
    <w:p w:rsidR="004F00A7" w:rsidRDefault="00000000" w14:paraId="10F57C40" w14:textId="77777777">
      <w:pPr>
        <w:spacing w:after="20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Metodi di valutazione</w:t>
      </w:r>
      <w:r>
        <w:rPr>
          <w:rFonts w:ascii="Calibri" w:hAnsi="Calibri" w:eastAsia="Calibri" w:cs="Calibri"/>
        </w:rPr>
        <w:t>: progetti, presentazioni, revisioni tra pari, riflessioni.</w:t>
      </w:r>
    </w:p>
    <w:p w:rsidR="004F00A7" w:rsidRDefault="00000000" w14:paraId="34AC5B99" w14:textId="77777777">
      <w:pPr>
        <w:pStyle w:val="Titolo1"/>
        <w:spacing w:before="480" w:after="0"/>
        <w:rPr>
          <w:rFonts w:ascii="Calibri" w:hAnsi="Calibri" w:eastAsia="Calibri" w:cs="Calibri"/>
          <w:b/>
          <w:color w:val="262626"/>
          <w:sz w:val="28"/>
          <w:szCs w:val="28"/>
        </w:rPr>
      </w:pPr>
      <w:bookmarkStart w:name="_65oigmi4jesg" w:colFirst="0" w:colLast="0" w:id="0"/>
      <w:bookmarkEnd w:id="0"/>
      <w:r>
        <w:rPr>
          <w:rFonts w:ascii="Calibri" w:hAnsi="Calibri" w:eastAsia="Calibri" w:cs="Calibri"/>
          <w:b/>
          <w:color w:val="262626"/>
          <w:sz w:val="28"/>
          <w:szCs w:val="28"/>
        </w:rPr>
        <w:t>1.Panoramica della valutazione</w:t>
      </w:r>
    </w:p>
    <w:tbl>
      <w:tblPr>
        <w:tblStyle w:val="a"/>
        <w:tblW w:w="8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2876"/>
        <w:gridCol w:w="2877"/>
      </w:tblGrid>
      <w:tr w:rsidR="004F00A7" w:rsidTr="1E76CE4C" w14:paraId="4B02A189" w14:textId="77777777">
        <w:tc>
          <w:tcPr>
            <w:tcW w:w="2877" w:type="dxa"/>
            <w:tcMar/>
          </w:tcPr>
          <w:p w:rsidR="004F00A7" w:rsidRDefault="00000000" w14:paraId="5342C6D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Componente</w:t>
            </w:r>
          </w:p>
        </w:tc>
        <w:tc>
          <w:tcPr>
            <w:tcW w:w="2876" w:type="dxa"/>
            <w:tcMar/>
          </w:tcPr>
          <w:p w:rsidR="004F00A7" w:rsidRDefault="00000000" w14:paraId="43D2D9C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Peso (%)</w:t>
            </w:r>
          </w:p>
        </w:tc>
        <w:tc>
          <w:tcPr>
            <w:tcW w:w="2877" w:type="dxa"/>
            <w:tcMar/>
          </w:tcPr>
          <w:p w:rsidR="004F00A7" w:rsidRDefault="00000000" w14:paraId="0AFA9A6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Descrizione</w:t>
            </w:r>
          </w:p>
        </w:tc>
      </w:tr>
      <w:tr w:rsidR="004F00A7" w:rsidTr="1E76CE4C" w14:paraId="53DA9842" w14:textId="77777777">
        <w:tc>
          <w:tcPr>
            <w:tcW w:w="2877" w:type="dxa"/>
            <w:tcMar/>
          </w:tcPr>
          <w:p w:rsidR="004F00A7" w:rsidRDefault="00000000" w14:paraId="3EFBD41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Progetto di Design</w:t>
            </w:r>
          </w:p>
        </w:tc>
        <w:tc>
          <w:tcPr>
            <w:tcW w:w="2876" w:type="dxa"/>
            <w:tcMar/>
          </w:tcPr>
          <w:p w:rsidR="004F00A7" w:rsidRDefault="00000000" w14:paraId="5E056A7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40%</w:t>
            </w:r>
          </w:p>
        </w:tc>
        <w:tc>
          <w:tcPr>
            <w:tcW w:w="2877" w:type="dxa"/>
            <w:tcMar/>
          </w:tcPr>
          <w:p w:rsidR="004F00A7" w:rsidRDefault="00000000" w14:paraId="10D198A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Progetto di gruppo basato sull’applicazione dei principi di ingegneria creativa.  </w:t>
            </w:r>
          </w:p>
        </w:tc>
      </w:tr>
      <w:tr w:rsidR="004F00A7" w:rsidTr="1E76CE4C" w14:paraId="7BB9030A" w14:textId="77777777">
        <w:tc>
          <w:tcPr>
            <w:tcW w:w="2877" w:type="dxa"/>
            <w:tcMar/>
          </w:tcPr>
          <w:p w:rsidR="004F00A7" w:rsidRDefault="00000000" w14:paraId="0410086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Creatività &amp; Innovazione </w:t>
            </w:r>
          </w:p>
        </w:tc>
        <w:tc>
          <w:tcPr>
            <w:tcW w:w="2876" w:type="dxa"/>
            <w:tcMar/>
          </w:tcPr>
          <w:p w:rsidR="004F00A7" w:rsidRDefault="00000000" w14:paraId="761F048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15%</w:t>
            </w:r>
          </w:p>
        </w:tc>
        <w:tc>
          <w:tcPr>
            <w:tcW w:w="2877" w:type="dxa"/>
            <w:tcMar/>
          </w:tcPr>
          <w:p w:rsidR="004F00A7" w:rsidRDefault="00000000" w14:paraId="1EFD6FD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Ideazione individuale della documentazione, risoluzione dei problemi, intuizioni.</w:t>
            </w:r>
          </w:p>
        </w:tc>
      </w:tr>
      <w:tr w:rsidR="004F00A7" w:rsidTr="1E76CE4C" w14:paraId="3B6B32D9" w14:textId="77777777">
        <w:tc>
          <w:tcPr>
            <w:tcW w:w="2877" w:type="dxa"/>
            <w:tcMar/>
          </w:tcPr>
          <w:p w:rsidR="004F00A7" w:rsidRDefault="00000000" w14:paraId="03B698B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Valutazione tra pari</w:t>
            </w:r>
          </w:p>
        </w:tc>
        <w:tc>
          <w:tcPr>
            <w:tcW w:w="2876" w:type="dxa"/>
            <w:tcMar/>
          </w:tcPr>
          <w:p w:rsidR="004F00A7" w:rsidRDefault="00000000" w14:paraId="0F0D3E2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15%</w:t>
            </w:r>
          </w:p>
        </w:tc>
        <w:tc>
          <w:tcPr>
            <w:tcW w:w="2877" w:type="dxa"/>
            <w:tcMar/>
          </w:tcPr>
          <w:p w:rsidR="004F00A7" w:rsidP="1E76CE4C" w:rsidRDefault="00000000" w14:paraId="0A17502B" w14:textId="77777777" w14:noSpellErr="1">
            <w:pPr>
              <w:rPr>
                <w:rFonts w:ascii="Calibri" w:hAnsi="Calibri" w:eastAsia="Calibri" w:cs="Calibri"/>
                <w:lang w:val="it-IT"/>
              </w:rPr>
            </w:pPr>
            <w:r w:rsidRPr="1E76CE4C" w:rsidR="00000000">
              <w:rPr>
                <w:rFonts w:ascii="Calibri" w:hAnsi="Calibri" w:eastAsia="Calibri" w:cs="Calibri"/>
                <w:lang w:val="it-IT"/>
              </w:rPr>
              <w:t xml:space="preserve">Valutazione del contributo individuale e della collaborazione all’interno </w:t>
            </w:r>
            <w:r w:rsidRPr="1E76CE4C" w:rsidR="00000000">
              <w:rPr>
                <w:rFonts w:ascii="Calibri" w:hAnsi="Calibri" w:eastAsia="Calibri" w:cs="Calibri"/>
                <w:lang w:val="it-IT"/>
              </w:rPr>
              <w:t>del team</w:t>
            </w:r>
            <w:r w:rsidRPr="1E76CE4C" w:rsidR="00000000">
              <w:rPr>
                <w:rFonts w:ascii="Calibri" w:hAnsi="Calibri" w:eastAsia="Calibri" w:cs="Calibri"/>
                <w:lang w:val="it-IT"/>
              </w:rPr>
              <w:t xml:space="preserve">. </w:t>
            </w:r>
          </w:p>
        </w:tc>
      </w:tr>
      <w:tr w:rsidR="004F00A7" w:rsidTr="1E76CE4C" w14:paraId="05FE7A0B" w14:textId="77777777">
        <w:tc>
          <w:tcPr>
            <w:tcW w:w="2877" w:type="dxa"/>
            <w:tcMar/>
          </w:tcPr>
          <w:p w:rsidR="004F00A7" w:rsidRDefault="004F00A7" w14:paraId="1A8A95A3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76" w:type="dxa"/>
            <w:tcMar/>
          </w:tcPr>
          <w:p w:rsidR="004F00A7" w:rsidRDefault="004F00A7" w14:paraId="519B49C8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77" w:type="dxa"/>
            <w:tcMar/>
          </w:tcPr>
          <w:p w:rsidR="004F00A7" w:rsidRDefault="004F00A7" w14:paraId="4D6A6701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4F00A7" w:rsidTr="1E76CE4C" w14:paraId="63125336" w14:textId="77777777">
        <w:tc>
          <w:tcPr>
            <w:tcW w:w="2877" w:type="dxa"/>
            <w:tcMar/>
          </w:tcPr>
          <w:p w:rsidR="004F00A7" w:rsidRDefault="00000000" w14:paraId="0E9CA1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Presentazione finale</w:t>
            </w:r>
          </w:p>
        </w:tc>
        <w:tc>
          <w:tcPr>
            <w:tcW w:w="2876" w:type="dxa"/>
            <w:tcMar/>
          </w:tcPr>
          <w:p w:rsidR="004F00A7" w:rsidRDefault="00000000" w14:paraId="29FE030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15%</w:t>
            </w:r>
          </w:p>
        </w:tc>
        <w:tc>
          <w:tcPr>
            <w:tcW w:w="2877" w:type="dxa"/>
            <w:tcMar/>
          </w:tcPr>
          <w:p w:rsidR="004F00A7" w:rsidRDefault="00000000" w14:paraId="10C7FBC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Presentazione del progetto definitivo da parte del gruppo, compresa una sessione di domande e risposte.</w:t>
            </w:r>
          </w:p>
        </w:tc>
      </w:tr>
      <w:tr w:rsidR="004F00A7" w:rsidTr="1E76CE4C" w14:paraId="466DCC19" w14:textId="77777777">
        <w:tc>
          <w:tcPr>
            <w:tcW w:w="2877" w:type="dxa"/>
            <w:tcMar/>
          </w:tcPr>
          <w:p w:rsidR="004F00A7" w:rsidRDefault="00000000" w14:paraId="510F239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Saggio Finale</w:t>
            </w:r>
          </w:p>
        </w:tc>
        <w:tc>
          <w:tcPr>
            <w:tcW w:w="2876" w:type="dxa"/>
            <w:tcMar/>
          </w:tcPr>
          <w:p w:rsidR="004F00A7" w:rsidRDefault="00000000" w14:paraId="4CD65EE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15%</w:t>
            </w:r>
          </w:p>
        </w:tc>
        <w:tc>
          <w:tcPr>
            <w:tcW w:w="2877" w:type="dxa"/>
            <w:tcMar/>
          </w:tcPr>
          <w:p w:rsidR="004F00A7" w:rsidRDefault="00000000" w14:paraId="5703C37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Analisi individuale del percorso di apprendimento, delle sfide e della crescita.</w:t>
            </w:r>
          </w:p>
        </w:tc>
      </w:tr>
    </w:tbl>
    <w:p w:rsidR="004F00A7" w:rsidRDefault="00000000" w14:paraId="7D3BB332" w14:textId="77777777">
      <w:pPr>
        <w:pStyle w:val="Titolo1"/>
        <w:spacing w:before="480" w:after="0"/>
        <w:rPr>
          <w:rFonts w:ascii="Calibri" w:hAnsi="Calibri" w:eastAsia="Calibri" w:cs="Calibri"/>
          <w:b/>
          <w:color w:val="262626"/>
          <w:sz w:val="28"/>
          <w:szCs w:val="28"/>
        </w:rPr>
      </w:pPr>
      <w:r>
        <w:rPr>
          <w:rFonts w:ascii="Calibri" w:hAnsi="Calibri" w:eastAsia="Calibri" w:cs="Calibri"/>
          <w:b/>
          <w:color w:val="262626"/>
          <w:sz w:val="28"/>
          <w:szCs w:val="28"/>
        </w:rPr>
        <w:t>2. Griglie di valutazione</w:t>
      </w:r>
    </w:p>
    <w:p w:rsidR="004F00A7" w:rsidRDefault="00000000" w14:paraId="76567661" w14:textId="77777777">
      <w:pPr>
        <w:pStyle w:val="Titolo2"/>
        <w:spacing w:before="200" w:after="0"/>
        <w:rPr>
          <w:rFonts w:ascii="Calibri" w:hAnsi="Calibri" w:eastAsia="Calibri" w:cs="Calibri"/>
          <w:b/>
          <w:color w:val="262626"/>
          <w:sz w:val="26"/>
          <w:szCs w:val="26"/>
        </w:rPr>
      </w:pPr>
      <w:r>
        <w:rPr>
          <w:rFonts w:ascii="Calibri" w:hAnsi="Calibri" w:eastAsia="Calibri" w:cs="Calibri"/>
          <w:b/>
          <w:color w:val="262626"/>
          <w:sz w:val="26"/>
          <w:szCs w:val="26"/>
        </w:rPr>
        <w:t>Griglia di valutazione del progetto di Design (40%)</w:t>
      </w:r>
    </w:p>
    <w:tbl>
      <w:tblPr>
        <w:tblStyle w:val="a0"/>
        <w:tblW w:w="8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F00A7" w14:paraId="6295BA16" w14:textId="77777777">
        <w:tc>
          <w:tcPr>
            <w:tcW w:w="1726" w:type="dxa"/>
          </w:tcPr>
          <w:p w:rsidR="004F00A7" w:rsidRDefault="00000000" w14:paraId="6E0852C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Criterio</w:t>
            </w:r>
          </w:p>
        </w:tc>
        <w:tc>
          <w:tcPr>
            <w:tcW w:w="1726" w:type="dxa"/>
          </w:tcPr>
          <w:p w:rsidR="004F00A7" w:rsidRDefault="00000000" w14:paraId="505BCF7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Eccellente (10)</w:t>
            </w:r>
          </w:p>
        </w:tc>
        <w:tc>
          <w:tcPr>
            <w:tcW w:w="1726" w:type="dxa"/>
          </w:tcPr>
          <w:p w:rsidR="004F00A7" w:rsidRDefault="00000000" w14:paraId="6D33E7B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Buono (7)</w:t>
            </w:r>
          </w:p>
        </w:tc>
        <w:tc>
          <w:tcPr>
            <w:tcW w:w="1726" w:type="dxa"/>
          </w:tcPr>
          <w:p w:rsidR="004F00A7" w:rsidRDefault="00000000" w14:paraId="7B4D5A9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Soddisfacente (5)</w:t>
            </w:r>
          </w:p>
        </w:tc>
        <w:tc>
          <w:tcPr>
            <w:tcW w:w="1726" w:type="dxa"/>
          </w:tcPr>
          <w:p w:rsidR="004F00A7" w:rsidRDefault="00000000" w14:paraId="6199C13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Insufficiente (2)</w:t>
            </w:r>
          </w:p>
        </w:tc>
      </w:tr>
      <w:tr w:rsidR="004F00A7" w14:paraId="19BD53C1" w14:textId="77777777">
        <w:tc>
          <w:tcPr>
            <w:tcW w:w="1726" w:type="dxa"/>
          </w:tcPr>
          <w:p w:rsidR="004F00A7" w:rsidRDefault="00000000" w14:paraId="2510C1C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Identificazione del Problema</w:t>
            </w:r>
          </w:p>
        </w:tc>
        <w:tc>
          <w:tcPr>
            <w:tcW w:w="1726" w:type="dxa"/>
          </w:tcPr>
          <w:p w:rsidR="004F00A7" w:rsidRDefault="00000000" w14:paraId="0EE786D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Chiara, pertinente, di impatto</w:t>
            </w:r>
          </w:p>
        </w:tc>
        <w:tc>
          <w:tcPr>
            <w:tcW w:w="1726" w:type="dxa"/>
          </w:tcPr>
          <w:p w:rsidR="004F00A7" w:rsidRDefault="00000000" w14:paraId="632D279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Per lo più chiara</w:t>
            </w:r>
          </w:p>
        </w:tc>
        <w:tc>
          <w:tcPr>
            <w:tcW w:w="1726" w:type="dxa"/>
          </w:tcPr>
          <w:p w:rsidR="004F00A7" w:rsidRDefault="00000000" w14:paraId="5653E5B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Vaga o generica</w:t>
            </w:r>
          </w:p>
        </w:tc>
        <w:tc>
          <w:tcPr>
            <w:tcW w:w="1726" w:type="dxa"/>
          </w:tcPr>
          <w:p w:rsidR="004F00A7" w:rsidRDefault="00000000" w14:paraId="6BA0FAA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Poco chiara o non pertinente</w:t>
            </w:r>
          </w:p>
        </w:tc>
      </w:tr>
      <w:tr w:rsidR="004F00A7" w14:paraId="44A9A63D" w14:textId="77777777">
        <w:tc>
          <w:tcPr>
            <w:tcW w:w="1726" w:type="dxa"/>
          </w:tcPr>
          <w:p w:rsidR="004F00A7" w:rsidRDefault="00000000" w14:paraId="0F42E0A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Processo di ideazione</w:t>
            </w:r>
          </w:p>
        </w:tc>
        <w:tc>
          <w:tcPr>
            <w:tcW w:w="1726" w:type="dxa"/>
          </w:tcPr>
          <w:p w:rsidR="004F00A7" w:rsidRDefault="00000000" w14:paraId="13B1B38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Ampia gamma di idee originali</w:t>
            </w:r>
          </w:p>
        </w:tc>
        <w:tc>
          <w:tcPr>
            <w:tcW w:w="1726" w:type="dxa"/>
          </w:tcPr>
          <w:p w:rsidR="004F00A7" w:rsidRDefault="00000000" w14:paraId="2340E66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Diverse idee variegate</w:t>
            </w:r>
          </w:p>
        </w:tc>
        <w:tc>
          <w:tcPr>
            <w:tcW w:w="1726" w:type="dxa"/>
          </w:tcPr>
          <w:p w:rsidR="004F00A7" w:rsidRDefault="00000000" w14:paraId="0BD31B1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Idee limitate</w:t>
            </w:r>
          </w:p>
        </w:tc>
        <w:tc>
          <w:tcPr>
            <w:tcW w:w="1726" w:type="dxa"/>
          </w:tcPr>
          <w:p w:rsidR="004F00A7" w:rsidRDefault="00000000" w14:paraId="3CC3F56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Assenza di un reale processo di ideazione</w:t>
            </w:r>
          </w:p>
        </w:tc>
      </w:tr>
      <w:tr w:rsidR="004F00A7" w14:paraId="78A4D695" w14:textId="77777777">
        <w:tc>
          <w:tcPr>
            <w:tcW w:w="1726" w:type="dxa"/>
          </w:tcPr>
          <w:p w:rsidR="004F00A7" w:rsidRDefault="00000000" w14:paraId="3B5B52B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Esecuzione del progetto</w:t>
            </w:r>
          </w:p>
        </w:tc>
        <w:tc>
          <w:tcPr>
            <w:tcW w:w="1726" w:type="dxa"/>
          </w:tcPr>
          <w:p w:rsidR="004F00A7" w:rsidRDefault="00000000" w14:paraId="3982220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Funzionale, ben realizzato</w:t>
            </w:r>
          </w:p>
        </w:tc>
        <w:tc>
          <w:tcPr>
            <w:tcW w:w="1726" w:type="dxa"/>
          </w:tcPr>
          <w:p w:rsidR="004F00A7" w:rsidRDefault="00000000" w14:paraId="5060730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Funziona, con piccoli difetti</w:t>
            </w:r>
          </w:p>
        </w:tc>
        <w:tc>
          <w:tcPr>
            <w:tcW w:w="1726" w:type="dxa"/>
          </w:tcPr>
          <w:p w:rsidR="004F00A7" w:rsidRDefault="00000000" w14:paraId="1F29E9D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Alcune parti incomplete</w:t>
            </w:r>
          </w:p>
        </w:tc>
        <w:tc>
          <w:tcPr>
            <w:tcW w:w="1726" w:type="dxa"/>
          </w:tcPr>
          <w:p w:rsidR="004F00A7" w:rsidRDefault="00000000" w14:paraId="25FD11E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Non funzionante</w:t>
            </w:r>
          </w:p>
        </w:tc>
      </w:tr>
      <w:tr w:rsidR="004F00A7" w14:paraId="2A16BD47" w14:textId="77777777">
        <w:tc>
          <w:tcPr>
            <w:tcW w:w="1726" w:type="dxa"/>
          </w:tcPr>
          <w:p w:rsidR="004F00A7" w:rsidRDefault="00000000" w14:paraId="66C9022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Innovazione</w:t>
            </w:r>
          </w:p>
        </w:tc>
        <w:tc>
          <w:tcPr>
            <w:tcW w:w="1726" w:type="dxa"/>
          </w:tcPr>
          <w:p w:rsidR="004F00A7" w:rsidRDefault="00000000" w14:paraId="4864348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Altamente originale ed efficace</w:t>
            </w:r>
          </w:p>
        </w:tc>
        <w:tc>
          <w:tcPr>
            <w:tcW w:w="1726" w:type="dxa"/>
          </w:tcPr>
          <w:p w:rsidR="004F00A7" w:rsidRDefault="00000000" w14:paraId="47413A1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Alcuni elementi innovativi</w:t>
            </w:r>
          </w:p>
        </w:tc>
        <w:tc>
          <w:tcPr>
            <w:tcW w:w="1726" w:type="dxa"/>
          </w:tcPr>
          <w:p w:rsidR="004F00A7" w:rsidRDefault="00000000" w14:paraId="2C5EBD5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Lieve variazione</w:t>
            </w:r>
          </w:p>
        </w:tc>
        <w:tc>
          <w:tcPr>
            <w:tcW w:w="1726" w:type="dxa"/>
          </w:tcPr>
          <w:p w:rsidR="004F00A7" w:rsidRDefault="00000000" w14:paraId="4993119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Copia di idee esistenti</w:t>
            </w:r>
          </w:p>
        </w:tc>
      </w:tr>
      <w:tr w:rsidR="004F00A7" w14:paraId="1F1C351D" w14:textId="77777777">
        <w:tc>
          <w:tcPr>
            <w:tcW w:w="1726" w:type="dxa"/>
          </w:tcPr>
          <w:p w:rsidR="004F00A7" w:rsidRDefault="00000000" w14:paraId="4568041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Collaborazione del Team</w:t>
            </w:r>
          </w:p>
        </w:tc>
        <w:tc>
          <w:tcPr>
            <w:tcW w:w="1726" w:type="dxa"/>
          </w:tcPr>
          <w:p w:rsidR="004F00A7" w:rsidRDefault="00000000" w14:paraId="4271C22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Collaborazione perfetta</w:t>
            </w:r>
          </w:p>
        </w:tc>
        <w:tc>
          <w:tcPr>
            <w:tcW w:w="1726" w:type="dxa"/>
          </w:tcPr>
          <w:p w:rsidR="004F00A7" w:rsidRDefault="00000000" w14:paraId="2131CC7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Buon coordinamento</w:t>
            </w:r>
          </w:p>
        </w:tc>
        <w:tc>
          <w:tcPr>
            <w:tcW w:w="1726" w:type="dxa"/>
          </w:tcPr>
          <w:p w:rsidR="004F00A7" w:rsidRDefault="00000000" w14:paraId="0E7E1F4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Contributi disomogenei</w:t>
            </w:r>
          </w:p>
        </w:tc>
        <w:tc>
          <w:tcPr>
            <w:tcW w:w="1726" w:type="dxa"/>
          </w:tcPr>
          <w:p w:rsidR="004F00A7" w:rsidRDefault="00000000" w14:paraId="178331D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Disorganizzazione scarsa collaborazione</w:t>
            </w:r>
          </w:p>
        </w:tc>
      </w:tr>
    </w:tbl>
    <w:p w:rsidR="004F00A7" w:rsidRDefault="00000000" w14:paraId="182E66DD" w14:textId="77777777">
      <w:pPr>
        <w:pStyle w:val="Titolo2"/>
        <w:spacing w:before="200" w:after="0"/>
        <w:rPr>
          <w:rFonts w:ascii="Calibri" w:hAnsi="Calibri" w:eastAsia="Calibri" w:cs="Calibri"/>
          <w:b/>
          <w:color w:val="4F81BD"/>
          <w:sz w:val="26"/>
          <w:szCs w:val="26"/>
        </w:rPr>
      </w:pPr>
      <w:r>
        <w:rPr>
          <w:rFonts w:ascii="Calibri" w:hAnsi="Calibri" w:eastAsia="Calibri" w:cs="Calibri"/>
          <w:b/>
          <w:color w:val="262626"/>
          <w:sz w:val="26"/>
          <w:szCs w:val="26"/>
        </w:rPr>
        <w:t>Creatività e Innovazione (15%)</w:t>
      </w:r>
    </w:p>
    <w:tbl>
      <w:tblPr>
        <w:tblStyle w:val="a1"/>
        <w:tblW w:w="8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7"/>
        <w:gridCol w:w="2157"/>
        <w:gridCol w:w="2158"/>
      </w:tblGrid>
      <w:tr w:rsidR="004F00A7" w14:paraId="6DA19F80" w14:textId="77777777">
        <w:tc>
          <w:tcPr>
            <w:tcW w:w="2158" w:type="dxa"/>
          </w:tcPr>
          <w:p w:rsidR="004F00A7" w:rsidRDefault="00000000" w14:paraId="472CF12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Criterio</w:t>
            </w:r>
          </w:p>
        </w:tc>
        <w:tc>
          <w:tcPr>
            <w:tcW w:w="2157" w:type="dxa"/>
          </w:tcPr>
          <w:p w:rsidR="004F00A7" w:rsidRDefault="00000000" w14:paraId="222BEF8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Eccellente (5)</w:t>
            </w:r>
          </w:p>
        </w:tc>
        <w:tc>
          <w:tcPr>
            <w:tcW w:w="2157" w:type="dxa"/>
          </w:tcPr>
          <w:p w:rsidR="004F00A7" w:rsidRDefault="00000000" w14:paraId="0A902A9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Buono (3)</w:t>
            </w:r>
          </w:p>
        </w:tc>
        <w:tc>
          <w:tcPr>
            <w:tcW w:w="2158" w:type="dxa"/>
          </w:tcPr>
          <w:p w:rsidR="004F00A7" w:rsidRDefault="00000000" w14:paraId="57BFA17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Insufficiente (1)</w:t>
            </w:r>
          </w:p>
        </w:tc>
      </w:tr>
      <w:tr w:rsidR="004F00A7" w14:paraId="5BFC1713" w14:textId="77777777">
        <w:tc>
          <w:tcPr>
            <w:tcW w:w="2158" w:type="dxa"/>
          </w:tcPr>
          <w:p w:rsidR="004F00A7" w:rsidRDefault="00000000" w14:paraId="6C70F2D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Regolarità</w:t>
            </w:r>
          </w:p>
        </w:tc>
        <w:tc>
          <w:tcPr>
            <w:tcW w:w="2157" w:type="dxa"/>
          </w:tcPr>
          <w:p w:rsidR="004F00A7" w:rsidRDefault="00000000" w14:paraId="4420761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Presenti ogni settimana</w:t>
            </w:r>
          </w:p>
        </w:tc>
        <w:tc>
          <w:tcPr>
            <w:tcW w:w="2157" w:type="dxa"/>
          </w:tcPr>
          <w:p w:rsidR="004F00A7" w:rsidRDefault="00000000" w14:paraId="2C606BA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Nella maggior parte delle settimane</w:t>
            </w:r>
          </w:p>
        </w:tc>
        <w:tc>
          <w:tcPr>
            <w:tcW w:w="2158" w:type="dxa"/>
          </w:tcPr>
          <w:p w:rsidR="004F00A7" w:rsidRDefault="00000000" w14:paraId="0A0E270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Saltuarie</w:t>
            </w:r>
          </w:p>
        </w:tc>
      </w:tr>
      <w:tr w:rsidR="004F00A7" w14:paraId="41BA4B83" w14:textId="77777777">
        <w:tc>
          <w:tcPr>
            <w:tcW w:w="2158" w:type="dxa"/>
          </w:tcPr>
          <w:p w:rsidR="004F00A7" w:rsidRDefault="00000000" w14:paraId="710E247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Profondità di pensiero</w:t>
            </w:r>
          </w:p>
        </w:tc>
        <w:tc>
          <w:tcPr>
            <w:tcW w:w="2157" w:type="dxa"/>
          </w:tcPr>
          <w:p w:rsidR="004F00A7" w:rsidRDefault="00000000" w14:paraId="4698FC8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Riflessivo, analitico</w:t>
            </w:r>
          </w:p>
        </w:tc>
        <w:tc>
          <w:tcPr>
            <w:tcW w:w="2157" w:type="dxa"/>
          </w:tcPr>
          <w:p w:rsidR="004F00A7" w:rsidRDefault="00000000" w14:paraId="761BF1F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Alcune riflessioni</w:t>
            </w:r>
          </w:p>
        </w:tc>
        <w:tc>
          <w:tcPr>
            <w:tcW w:w="2158" w:type="dxa"/>
          </w:tcPr>
          <w:p w:rsidR="004F00A7" w:rsidRDefault="00000000" w14:paraId="291FBD9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Superficiali</w:t>
            </w:r>
          </w:p>
        </w:tc>
      </w:tr>
      <w:tr w:rsidR="004F00A7" w14:paraId="2A048B6C" w14:textId="77777777">
        <w:tc>
          <w:tcPr>
            <w:tcW w:w="2158" w:type="dxa"/>
          </w:tcPr>
          <w:p w:rsidR="004F00A7" w:rsidRDefault="00000000" w14:paraId="22EFB6C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Creatività</w:t>
            </w:r>
          </w:p>
        </w:tc>
        <w:tc>
          <w:tcPr>
            <w:tcW w:w="2157" w:type="dxa"/>
          </w:tcPr>
          <w:p w:rsidR="004F00A7" w:rsidRDefault="00000000" w14:paraId="614305F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Evidente pensiero originale e innovativo</w:t>
            </w:r>
          </w:p>
        </w:tc>
        <w:tc>
          <w:tcPr>
            <w:tcW w:w="2157" w:type="dxa"/>
          </w:tcPr>
          <w:p w:rsidR="004F00A7" w:rsidRDefault="00000000" w14:paraId="6348DE9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Spunti creativi occasionali</w:t>
            </w:r>
          </w:p>
        </w:tc>
        <w:tc>
          <w:tcPr>
            <w:tcW w:w="2158" w:type="dxa"/>
          </w:tcPr>
          <w:p w:rsidR="004F00A7" w:rsidRDefault="00000000" w14:paraId="7D9075C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Assenza di coinvolgimento creativo</w:t>
            </w:r>
          </w:p>
        </w:tc>
      </w:tr>
    </w:tbl>
    <w:p w:rsidR="004F00A7" w:rsidRDefault="00000000" w14:paraId="0B65866E" w14:textId="77777777">
      <w:pPr>
        <w:pStyle w:val="Titolo2"/>
        <w:spacing w:before="200" w:after="0"/>
        <w:rPr>
          <w:rFonts w:ascii="Calibri" w:hAnsi="Calibri" w:eastAsia="Calibri" w:cs="Calibri"/>
          <w:b/>
          <w:color w:val="262626"/>
          <w:sz w:val="26"/>
          <w:szCs w:val="26"/>
        </w:rPr>
      </w:pPr>
      <w:r>
        <w:rPr>
          <w:rFonts w:ascii="Calibri" w:hAnsi="Calibri" w:eastAsia="Calibri" w:cs="Calibri"/>
          <w:b/>
          <w:color w:val="262626"/>
          <w:sz w:val="26"/>
          <w:szCs w:val="26"/>
        </w:rPr>
        <w:t>Valutazione tra Pari (15%)</w:t>
      </w:r>
    </w:p>
    <w:p w:rsidR="004F00A7" w:rsidRDefault="00000000" w14:paraId="50E2D56B" w14:textId="77777777">
      <w:pPr>
        <w:spacing w:after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Gli studenti valutano i membri del proprio gruppo in base a: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 Contributo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 Affidabilità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 Capacità comunicative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 Risoluzione dei problemi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Scala: 1 (Raramente) – 5 (Sempre)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 xml:space="preserve">Le medie ottenute saranno considerate, con eventuali aggiustamenti a discrezione del docente. </w:t>
      </w:r>
    </w:p>
    <w:p w:rsidR="004F00A7" w:rsidRDefault="004F00A7" w14:paraId="29225133" w14:textId="77777777">
      <w:pPr>
        <w:spacing w:after="200"/>
        <w:rPr>
          <w:rFonts w:ascii="Cambria" w:hAnsi="Cambria" w:eastAsia="Cambria" w:cs="Cambria"/>
        </w:rPr>
      </w:pPr>
    </w:p>
    <w:p w:rsidR="004F00A7" w:rsidRDefault="00000000" w14:paraId="2491D783" w14:textId="77777777">
      <w:pPr>
        <w:pStyle w:val="Titolo2"/>
        <w:spacing w:before="200" w:after="0"/>
        <w:rPr>
          <w:rFonts w:ascii="Calibri" w:hAnsi="Calibri" w:eastAsia="Calibri" w:cs="Calibri"/>
          <w:b/>
          <w:color w:val="262626"/>
          <w:sz w:val="26"/>
          <w:szCs w:val="26"/>
        </w:rPr>
      </w:pPr>
      <w:r>
        <w:rPr>
          <w:rFonts w:ascii="Calibri" w:hAnsi="Calibri" w:eastAsia="Calibri" w:cs="Calibri"/>
          <w:b/>
          <w:color w:val="262626"/>
          <w:sz w:val="26"/>
          <w:szCs w:val="26"/>
        </w:rPr>
        <w:t>Presentazione Finale (15%)</w:t>
      </w:r>
    </w:p>
    <w:p w:rsidR="004F00A7" w:rsidRDefault="00000000" w14:paraId="0A058918" w14:textId="77777777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Presentazione del progetto definitivo da parte del gruppo, compresa una sessione di domande e risposte.</w:t>
      </w:r>
    </w:p>
    <w:p w:rsidR="004F00A7" w:rsidRDefault="004F00A7" w14:paraId="116922A8" w14:textId="77777777">
      <w:pPr>
        <w:spacing w:line="240" w:lineRule="auto"/>
        <w:rPr>
          <w:rFonts w:ascii="Calibri" w:hAnsi="Calibri" w:eastAsia="Calibri" w:cs="Calibri"/>
        </w:rPr>
      </w:pPr>
    </w:p>
    <w:tbl>
      <w:tblPr>
        <w:tblStyle w:val="a2"/>
        <w:tblW w:w="8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158"/>
        <w:gridCol w:w="2157"/>
        <w:gridCol w:w="2158"/>
      </w:tblGrid>
      <w:tr w:rsidR="004F00A7" w14:paraId="6B507D7E" w14:textId="77777777">
        <w:tc>
          <w:tcPr>
            <w:tcW w:w="2157" w:type="dxa"/>
          </w:tcPr>
          <w:p w:rsidR="004F00A7" w:rsidRDefault="00000000" w14:paraId="09633EB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Criterio</w:t>
            </w:r>
          </w:p>
        </w:tc>
        <w:tc>
          <w:tcPr>
            <w:tcW w:w="2158" w:type="dxa"/>
          </w:tcPr>
          <w:p w:rsidR="004F00A7" w:rsidRDefault="00000000" w14:paraId="3F6957A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Eccellente (5)</w:t>
            </w:r>
          </w:p>
        </w:tc>
        <w:tc>
          <w:tcPr>
            <w:tcW w:w="2157" w:type="dxa"/>
          </w:tcPr>
          <w:p w:rsidR="004F00A7" w:rsidRDefault="00000000" w14:paraId="4754A0D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Buono (3)</w:t>
            </w:r>
          </w:p>
        </w:tc>
        <w:tc>
          <w:tcPr>
            <w:tcW w:w="2158" w:type="dxa"/>
          </w:tcPr>
          <w:p w:rsidR="004F00A7" w:rsidRDefault="00000000" w14:paraId="14AA7B7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Insufficiente (1)</w:t>
            </w:r>
          </w:p>
        </w:tc>
      </w:tr>
      <w:tr w:rsidR="004F00A7" w14:paraId="5D79D0C6" w14:textId="77777777">
        <w:tc>
          <w:tcPr>
            <w:tcW w:w="2157" w:type="dxa"/>
          </w:tcPr>
          <w:p w:rsidR="004F00A7" w:rsidRDefault="00000000" w14:paraId="09EB3A1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Qualità dei contenuti</w:t>
            </w:r>
          </w:p>
        </w:tc>
        <w:tc>
          <w:tcPr>
            <w:tcW w:w="2158" w:type="dxa"/>
          </w:tcPr>
          <w:p w:rsidR="004F00A7" w:rsidRDefault="00000000" w14:paraId="2021679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Completi, accurati, approfonditi; superano le aspettative</w:t>
            </w:r>
          </w:p>
        </w:tc>
        <w:tc>
          <w:tcPr>
            <w:tcW w:w="2157" w:type="dxa"/>
          </w:tcPr>
          <w:p w:rsidR="004F00A7" w:rsidRDefault="00000000" w14:paraId="3C8FEBC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 gran parte accurati e pertinenti; minime lacune</w:t>
            </w:r>
          </w:p>
        </w:tc>
        <w:tc>
          <w:tcPr>
            <w:tcW w:w="2158" w:type="dxa"/>
          </w:tcPr>
          <w:p w:rsidR="004F00A7" w:rsidRDefault="00000000" w14:paraId="785484D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incompleti, imprecisi o non pertinenti</w:t>
            </w:r>
          </w:p>
        </w:tc>
      </w:tr>
      <w:tr w:rsidR="004F00A7" w14:paraId="0C9F1EFF" w14:textId="77777777">
        <w:tc>
          <w:tcPr>
            <w:tcW w:w="2157" w:type="dxa"/>
          </w:tcPr>
          <w:p w:rsidR="004F00A7" w:rsidRDefault="00000000" w14:paraId="254B288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Chiarezza &amp; consegna</w:t>
            </w:r>
          </w:p>
          <w:p w:rsidR="004F00A7" w:rsidRDefault="004F00A7" w14:paraId="4F5D97E8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158" w:type="dxa"/>
          </w:tcPr>
          <w:p w:rsidR="004F00A7" w:rsidRDefault="00000000" w14:paraId="54997E3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coinvolgente, sicuro di sé </w:t>
            </w:r>
          </w:p>
        </w:tc>
        <w:tc>
          <w:tcPr>
            <w:tcW w:w="2157" w:type="dxa"/>
          </w:tcPr>
          <w:p w:rsidR="004F00A7" w:rsidRDefault="00000000" w14:paraId="1F8BE32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Per lo più chiara e sicura; lievi incertezze</w:t>
            </w:r>
          </w:p>
        </w:tc>
        <w:tc>
          <w:tcPr>
            <w:tcW w:w="2158" w:type="dxa"/>
          </w:tcPr>
          <w:p w:rsidR="004F00A7" w:rsidRDefault="00000000" w14:paraId="5495A9C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confusa o affrettata </w:t>
            </w:r>
          </w:p>
        </w:tc>
      </w:tr>
      <w:tr w:rsidR="004F00A7" w14:paraId="15F03125" w14:textId="77777777">
        <w:tc>
          <w:tcPr>
            <w:tcW w:w="2157" w:type="dxa"/>
          </w:tcPr>
          <w:p w:rsidR="004F00A7" w:rsidRDefault="004F00A7" w14:paraId="4F74DF19" w14:textId="77777777">
            <w:pPr>
              <w:rPr>
                <w:rFonts w:ascii="Calibri" w:hAnsi="Calibri" w:eastAsia="Calibri" w:cs="Calibri"/>
              </w:rPr>
            </w:pPr>
          </w:p>
          <w:p w:rsidR="004F00A7" w:rsidRDefault="00000000" w14:paraId="519FA05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Supporti visivi</w:t>
            </w:r>
          </w:p>
        </w:tc>
        <w:tc>
          <w:tcPr>
            <w:tcW w:w="2158" w:type="dxa"/>
          </w:tcPr>
          <w:p w:rsidR="004F00A7" w:rsidRDefault="00000000" w14:paraId="73D716C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Professionale, pertinente, facilita la comprensione  </w:t>
            </w:r>
          </w:p>
        </w:tc>
        <w:tc>
          <w:tcPr>
            <w:tcW w:w="2157" w:type="dxa"/>
          </w:tcPr>
          <w:p w:rsidR="004F00A7" w:rsidRDefault="00000000" w14:paraId="1D919CB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Chiara e rilevante: pochi errori</w:t>
            </w:r>
          </w:p>
        </w:tc>
        <w:tc>
          <w:tcPr>
            <w:tcW w:w="2158" w:type="dxa"/>
          </w:tcPr>
          <w:p w:rsidR="004F00A7" w:rsidRDefault="00000000" w14:paraId="7636232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Mal progettato o assente</w:t>
            </w:r>
          </w:p>
        </w:tc>
      </w:tr>
    </w:tbl>
    <w:p w:rsidR="004F00A7" w:rsidRDefault="004F00A7" w14:paraId="3A9A09F8" w14:textId="77777777">
      <w:pPr>
        <w:spacing w:after="200"/>
        <w:rPr>
          <w:rFonts w:ascii="Cambria" w:hAnsi="Cambria" w:eastAsia="Cambria" w:cs="Cambria"/>
        </w:rPr>
      </w:pPr>
    </w:p>
    <w:p w:rsidR="004F00A7" w:rsidRDefault="00000000" w14:paraId="427D4B68" w14:textId="77777777">
      <w:pPr>
        <w:pStyle w:val="Titolo2"/>
        <w:spacing w:before="200" w:after="0"/>
        <w:rPr>
          <w:rFonts w:ascii="Calibri" w:hAnsi="Calibri" w:eastAsia="Calibri" w:cs="Calibri"/>
          <w:b/>
          <w:color w:val="4F81BD"/>
          <w:sz w:val="26"/>
          <w:szCs w:val="26"/>
        </w:rPr>
      </w:pPr>
      <w:bookmarkStart w:name="_ymwaxq89lct8" w:colFirst="0" w:colLast="0" w:id="1"/>
      <w:bookmarkEnd w:id="1"/>
      <w:r>
        <w:rPr>
          <w:rFonts w:ascii="Calibri" w:hAnsi="Calibri" w:eastAsia="Calibri" w:cs="Calibri"/>
          <w:b/>
          <w:color w:val="262626"/>
          <w:sz w:val="26"/>
          <w:szCs w:val="26"/>
        </w:rPr>
        <w:t>Griglia di valutazione del Saggio Finale (15%)</w:t>
      </w:r>
    </w:p>
    <w:tbl>
      <w:tblPr>
        <w:tblStyle w:val="a3"/>
        <w:tblW w:w="8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158"/>
        <w:gridCol w:w="2157"/>
        <w:gridCol w:w="2158"/>
      </w:tblGrid>
      <w:tr w:rsidR="004F00A7" w14:paraId="03889E2F" w14:textId="77777777">
        <w:tc>
          <w:tcPr>
            <w:tcW w:w="2157" w:type="dxa"/>
          </w:tcPr>
          <w:p w:rsidR="004F00A7" w:rsidRDefault="00000000" w14:paraId="5BC2A63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Criterio</w:t>
            </w:r>
          </w:p>
        </w:tc>
        <w:tc>
          <w:tcPr>
            <w:tcW w:w="2158" w:type="dxa"/>
          </w:tcPr>
          <w:p w:rsidR="004F00A7" w:rsidRDefault="00000000" w14:paraId="556FE9E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Eccellente (5)</w:t>
            </w:r>
          </w:p>
        </w:tc>
        <w:tc>
          <w:tcPr>
            <w:tcW w:w="2157" w:type="dxa"/>
          </w:tcPr>
          <w:p w:rsidR="004F00A7" w:rsidRDefault="00000000" w14:paraId="416DB6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Buono (3)</w:t>
            </w:r>
          </w:p>
        </w:tc>
        <w:tc>
          <w:tcPr>
            <w:tcW w:w="2158" w:type="dxa"/>
          </w:tcPr>
          <w:p w:rsidR="004F00A7" w:rsidRDefault="00000000" w14:paraId="2910C5F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Insufficiente (1)</w:t>
            </w:r>
          </w:p>
        </w:tc>
      </w:tr>
      <w:tr w:rsidR="004F00A7" w14:paraId="42C78B11" w14:textId="77777777">
        <w:tc>
          <w:tcPr>
            <w:tcW w:w="2157" w:type="dxa"/>
          </w:tcPr>
          <w:p w:rsidR="004F00A7" w:rsidRDefault="00000000" w14:paraId="2B291CA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Consapevolezza di sé</w:t>
            </w:r>
          </w:p>
        </w:tc>
        <w:tc>
          <w:tcPr>
            <w:tcW w:w="2158" w:type="dxa"/>
          </w:tcPr>
          <w:p w:rsidR="004F00A7" w:rsidRDefault="00000000" w14:paraId="633E347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Onesta, perspicace</w:t>
            </w:r>
          </w:p>
        </w:tc>
        <w:tc>
          <w:tcPr>
            <w:tcW w:w="2157" w:type="dxa"/>
          </w:tcPr>
          <w:p w:rsidR="004F00A7" w:rsidRDefault="00000000" w14:paraId="646FEA0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Riflessione generali</w:t>
            </w:r>
          </w:p>
        </w:tc>
        <w:tc>
          <w:tcPr>
            <w:tcW w:w="2158" w:type="dxa"/>
          </w:tcPr>
          <w:p w:rsidR="004F00A7" w:rsidRDefault="00000000" w14:paraId="3473351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Riflessione minima</w:t>
            </w:r>
          </w:p>
        </w:tc>
      </w:tr>
      <w:tr w:rsidR="004F00A7" w14:paraId="5A91079B" w14:textId="77777777">
        <w:tc>
          <w:tcPr>
            <w:tcW w:w="2157" w:type="dxa"/>
          </w:tcPr>
          <w:p w:rsidR="004F00A7" w:rsidRDefault="00000000" w14:paraId="7C2EE65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Collegamento con gli obiettivi</w:t>
            </w:r>
          </w:p>
        </w:tc>
        <w:tc>
          <w:tcPr>
            <w:tcW w:w="2158" w:type="dxa"/>
          </w:tcPr>
          <w:p w:rsidR="004F00A7" w:rsidRDefault="00000000" w14:paraId="2E4859C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Connessione chiara con gli obiettivi del modulo</w:t>
            </w:r>
          </w:p>
        </w:tc>
        <w:tc>
          <w:tcPr>
            <w:tcW w:w="2157" w:type="dxa"/>
          </w:tcPr>
          <w:p w:rsidR="004F00A7" w:rsidRDefault="00000000" w14:paraId="28A9C30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collegamento parziale</w:t>
            </w:r>
          </w:p>
        </w:tc>
        <w:tc>
          <w:tcPr>
            <w:tcW w:w="2158" w:type="dxa"/>
          </w:tcPr>
          <w:p w:rsidR="004F00A7" w:rsidRDefault="00000000" w14:paraId="13AC785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Assenza di un collegamento evidente</w:t>
            </w:r>
          </w:p>
        </w:tc>
      </w:tr>
      <w:tr w:rsidR="004F00A7" w14:paraId="2C9EE843" w14:textId="77777777">
        <w:tc>
          <w:tcPr>
            <w:tcW w:w="2157" w:type="dxa"/>
          </w:tcPr>
          <w:p w:rsidR="004F00A7" w:rsidRDefault="00000000" w14:paraId="08DD9E0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Scrittura &amp; chiarezza</w:t>
            </w:r>
          </w:p>
        </w:tc>
        <w:tc>
          <w:tcPr>
            <w:tcW w:w="2158" w:type="dxa"/>
          </w:tcPr>
          <w:p w:rsidR="004F00A7" w:rsidRDefault="00000000" w14:paraId="3904286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Testo ben strutturato</w:t>
            </w:r>
          </w:p>
        </w:tc>
        <w:tc>
          <w:tcPr>
            <w:tcW w:w="2157" w:type="dxa"/>
          </w:tcPr>
          <w:p w:rsidR="004F00A7" w:rsidRDefault="00000000" w14:paraId="6F8F5B5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Struttura parziale</w:t>
            </w:r>
          </w:p>
        </w:tc>
        <w:tc>
          <w:tcPr>
            <w:tcW w:w="2158" w:type="dxa"/>
          </w:tcPr>
          <w:p w:rsidR="004F00A7" w:rsidRDefault="00000000" w14:paraId="69B0544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Confuso o poco chiaro</w:t>
            </w:r>
          </w:p>
        </w:tc>
      </w:tr>
    </w:tbl>
    <w:p w:rsidR="004F00A7" w:rsidRDefault="004F00A7" w14:paraId="67412775" w14:textId="77777777">
      <w:pPr>
        <w:spacing w:after="200"/>
        <w:rPr>
          <w:rFonts w:ascii="Cambria" w:hAnsi="Cambria" w:eastAsia="Cambria" w:cs="Cambria"/>
        </w:rPr>
      </w:pPr>
    </w:p>
    <w:p w:rsidR="004F00A7" w:rsidRDefault="004F00A7" w14:paraId="49939A88" w14:textId="77777777">
      <w:pPr>
        <w:pStyle w:val="Titolo1"/>
        <w:spacing w:before="480" w:after="0"/>
        <w:rPr>
          <w:rFonts w:ascii="Calibri" w:hAnsi="Calibri" w:eastAsia="Calibri" w:cs="Calibri"/>
        </w:rPr>
      </w:pPr>
      <w:bookmarkStart w:name="_5wjzzc3pkfba" w:colFirst="0" w:colLast="0" w:id="2"/>
      <w:bookmarkEnd w:id="2"/>
    </w:p>
    <w:p w:rsidR="004F00A7" w:rsidRDefault="004F00A7" w14:paraId="3E9C23E1" w14:textId="77777777">
      <w:pPr>
        <w:spacing w:after="200" w:line="240" w:lineRule="auto"/>
        <w:rPr>
          <w:rFonts w:ascii="Calibri" w:hAnsi="Calibri" w:eastAsia="Calibri" w:cs="Calibri"/>
        </w:rPr>
      </w:pPr>
    </w:p>
    <w:p w:rsidR="004F00A7" w:rsidRDefault="004F00A7" w14:paraId="07194BBA" w14:textId="77777777"/>
    <w:sectPr w:rsidR="004F0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E50" w:rsidP="008923F2" w:rsidRDefault="00E06E50" w14:paraId="13AEF9EE" w14:textId="77777777">
      <w:pPr>
        <w:spacing w:line="240" w:lineRule="auto"/>
      </w:pPr>
      <w:r>
        <w:separator/>
      </w:r>
    </w:p>
  </w:endnote>
  <w:endnote w:type="continuationSeparator" w:id="0">
    <w:p w:rsidR="00E06E50" w:rsidP="008923F2" w:rsidRDefault="00E06E50" w14:paraId="14A43D6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3F2" w:rsidRDefault="008923F2" w14:paraId="4BD59EB9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3F2" w:rsidRDefault="008923F2" w14:paraId="2327DA13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3F2" w:rsidRDefault="008923F2" w14:paraId="6F65C60E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E50" w:rsidP="008923F2" w:rsidRDefault="00E06E50" w14:paraId="4467E643" w14:textId="77777777">
      <w:pPr>
        <w:spacing w:line="240" w:lineRule="auto"/>
      </w:pPr>
      <w:r>
        <w:separator/>
      </w:r>
    </w:p>
  </w:footnote>
  <w:footnote w:type="continuationSeparator" w:id="0">
    <w:p w:rsidR="00E06E50" w:rsidP="008923F2" w:rsidRDefault="00E06E50" w14:paraId="5BEBE86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3F2" w:rsidRDefault="008923F2" w14:paraId="69E3AA16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3F2" w:rsidRDefault="008923F2" w14:paraId="6953C84A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3F2" w:rsidRDefault="008923F2" w14:paraId="6C3DEFF7" w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2"/>
  <w:displayBackgroundShape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A7"/>
    <w:rsid w:val="00000000"/>
    <w:rsid w:val="004F00A7"/>
    <w:rsid w:val="008923F2"/>
    <w:rsid w:val="00990494"/>
    <w:rsid w:val="00E06E50"/>
    <w:rsid w:val="1E76C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C4841"/>
  <w15:docId w15:val="{421CC7BC-339B-914F-A0D1-9696948ADE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923F2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923F2"/>
  </w:style>
  <w:style w:type="paragraph" w:styleId="Pidipagina">
    <w:name w:val="footer"/>
    <w:basedOn w:val="Normale"/>
    <w:link w:val="PidipaginaCarattere"/>
    <w:uiPriority w:val="99"/>
    <w:unhideWhenUsed/>
    <w:rsid w:val="008923F2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D7905515-9F76-4C98-8AE5-9FDB1F6F0F7B}"/>
</file>

<file path=customXml/itemProps2.xml><?xml version="1.0" encoding="utf-8"?>
<ds:datastoreItem xmlns:ds="http://schemas.openxmlformats.org/officeDocument/2006/customXml" ds:itemID="{8306DD3A-93FB-4E2C-886E-D46B1164326B}"/>
</file>

<file path=customXml/itemProps3.xml><?xml version="1.0" encoding="utf-8"?>
<ds:datastoreItem xmlns:ds="http://schemas.openxmlformats.org/officeDocument/2006/customXml" ds:itemID="{C9FD2D76-CC80-459F-B375-317E5AA852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Rossella Nocera</cp:lastModifiedBy>
  <cp:revision>3</cp:revision>
  <dcterms:created xsi:type="dcterms:W3CDTF">2025-06-03T15:21:00Z</dcterms:created>
  <dcterms:modified xsi:type="dcterms:W3CDTF">2025-06-29T14:21:05Z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MediaServiceImageTags">
    <vt:lpwstr/>
  </property>
</Properties>
</file>